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23F3" w14:textId="77777777" w:rsidR="00CF4B0A" w:rsidRPr="00CF4B0A" w:rsidRDefault="00CF4B0A" w:rsidP="00CF4B0A">
      <w:pPr>
        <w:spacing w:line="240" w:lineRule="auto"/>
        <w:rPr>
          <w:sz w:val="22"/>
          <w:szCs w:val="22"/>
        </w:rPr>
      </w:pPr>
      <w:r w:rsidRPr="00CF4B0A">
        <w:rPr>
          <w:sz w:val="22"/>
          <w:szCs w:val="22"/>
          <w:lang w:val="nl-BE"/>
        </w:rPr>
        <w:t>Belastingdienst XXXX</w:t>
      </w:r>
      <w:r w:rsidRPr="00CF4B0A">
        <w:rPr>
          <w:sz w:val="22"/>
          <w:szCs w:val="22"/>
        </w:rPr>
        <w:t> </w:t>
      </w:r>
    </w:p>
    <w:p w14:paraId="580204C8" w14:textId="77777777" w:rsidR="00CF4B0A" w:rsidRPr="00CF4B0A" w:rsidRDefault="00CF4B0A" w:rsidP="00CF4B0A">
      <w:pPr>
        <w:spacing w:line="240" w:lineRule="auto"/>
        <w:rPr>
          <w:sz w:val="22"/>
          <w:szCs w:val="22"/>
        </w:rPr>
      </w:pPr>
      <w:r w:rsidRPr="00CF4B0A">
        <w:rPr>
          <w:sz w:val="22"/>
          <w:szCs w:val="22"/>
          <w:lang w:val="nl-BE"/>
        </w:rPr>
        <w:t>Postbus XXXX, </w:t>
      </w:r>
      <w:r w:rsidRPr="00CF4B0A">
        <w:rPr>
          <w:sz w:val="22"/>
          <w:szCs w:val="22"/>
        </w:rPr>
        <w:t> </w:t>
      </w:r>
    </w:p>
    <w:p w14:paraId="607E4EE3" w14:textId="77777777" w:rsidR="00CF4B0A" w:rsidRPr="00CF4B0A" w:rsidRDefault="00CF4B0A" w:rsidP="00CF4B0A">
      <w:pPr>
        <w:spacing w:line="240" w:lineRule="auto"/>
        <w:rPr>
          <w:sz w:val="22"/>
          <w:szCs w:val="22"/>
        </w:rPr>
      </w:pPr>
      <w:r w:rsidRPr="00CF4B0A">
        <w:rPr>
          <w:sz w:val="22"/>
          <w:szCs w:val="22"/>
          <w:lang w:val="nl-BE"/>
        </w:rPr>
        <w:t>XXXX Heerlen </w:t>
      </w:r>
      <w:r w:rsidRPr="00CF4B0A">
        <w:rPr>
          <w:sz w:val="22"/>
          <w:szCs w:val="22"/>
        </w:rPr>
        <w:t> </w:t>
      </w:r>
    </w:p>
    <w:p w14:paraId="2594FD58" w14:textId="77777777" w:rsidR="00CF4B0A" w:rsidRPr="00CF4B0A" w:rsidRDefault="00CF4B0A" w:rsidP="00CF4B0A">
      <w:pPr>
        <w:spacing w:line="240" w:lineRule="auto"/>
        <w:rPr>
          <w:sz w:val="22"/>
          <w:szCs w:val="22"/>
        </w:rPr>
      </w:pPr>
      <w:r w:rsidRPr="00CF4B0A">
        <w:rPr>
          <w:sz w:val="22"/>
          <w:szCs w:val="22"/>
          <w:lang w:val="nl-BE"/>
        </w:rPr>
        <w:t> </w:t>
      </w:r>
      <w:r w:rsidRPr="00CF4B0A">
        <w:rPr>
          <w:sz w:val="22"/>
          <w:szCs w:val="22"/>
        </w:rPr>
        <w:t> </w:t>
      </w:r>
    </w:p>
    <w:p w14:paraId="5FC7EACA" w14:textId="77777777" w:rsidR="00CF4B0A" w:rsidRPr="00CF4B0A" w:rsidRDefault="00CF4B0A" w:rsidP="00CF4B0A">
      <w:pPr>
        <w:spacing w:line="240" w:lineRule="auto"/>
        <w:rPr>
          <w:sz w:val="22"/>
          <w:szCs w:val="22"/>
        </w:rPr>
      </w:pPr>
      <w:r w:rsidRPr="00CF4B0A">
        <w:rPr>
          <w:sz w:val="22"/>
          <w:szCs w:val="22"/>
          <w:lang w:val="nl-BE"/>
        </w:rPr>
        <w:t>Betreft:</w:t>
      </w:r>
      <w:r w:rsidRPr="00CF4B0A">
        <w:rPr>
          <w:sz w:val="22"/>
          <w:szCs w:val="22"/>
        </w:rPr>
        <w:tab/>
      </w:r>
      <w:r w:rsidRPr="00CF4B0A">
        <w:rPr>
          <w:sz w:val="22"/>
          <w:szCs w:val="22"/>
          <w:lang w:val="nl-BE"/>
        </w:rPr>
        <w:t>Bezwaarschrift</w:t>
      </w:r>
      <w:r w:rsidRPr="00CF4B0A">
        <w:rPr>
          <w:sz w:val="22"/>
          <w:szCs w:val="22"/>
        </w:rPr>
        <w:t> </w:t>
      </w:r>
    </w:p>
    <w:p w14:paraId="13872EB6" w14:textId="77777777" w:rsidR="00CF4B0A" w:rsidRPr="00CF4B0A" w:rsidRDefault="00CF4B0A" w:rsidP="00CF4B0A">
      <w:pPr>
        <w:spacing w:line="240" w:lineRule="auto"/>
        <w:rPr>
          <w:sz w:val="22"/>
          <w:szCs w:val="22"/>
        </w:rPr>
      </w:pPr>
      <w:r w:rsidRPr="00CF4B0A">
        <w:rPr>
          <w:sz w:val="22"/>
          <w:szCs w:val="22"/>
          <w:lang w:val="nl-BE"/>
        </w:rPr>
        <w:t>Uw kenmerk:</w:t>
      </w:r>
      <w:r w:rsidRPr="00CF4B0A">
        <w:rPr>
          <w:sz w:val="22"/>
          <w:szCs w:val="22"/>
        </w:rPr>
        <w:tab/>
      </w:r>
      <w:r w:rsidRPr="00CF4B0A">
        <w:rPr>
          <w:sz w:val="22"/>
          <w:szCs w:val="22"/>
          <w:lang w:val="nl-BE"/>
        </w:rPr>
        <w:t>Aanslagnummer XXXX</w:t>
      </w:r>
      <w:r w:rsidRPr="00CF4B0A">
        <w:rPr>
          <w:sz w:val="22"/>
          <w:szCs w:val="22"/>
        </w:rPr>
        <w:t> </w:t>
      </w:r>
    </w:p>
    <w:p w14:paraId="4417C21A" w14:textId="77777777" w:rsidR="00CF4B0A" w:rsidRPr="00CF4B0A" w:rsidRDefault="00CF4B0A" w:rsidP="00CF4B0A">
      <w:pPr>
        <w:spacing w:line="240" w:lineRule="auto"/>
        <w:rPr>
          <w:sz w:val="22"/>
          <w:szCs w:val="22"/>
        </w:rPr>
      </w:pPr>
      <w:r w:rsidRPr="00CF4B0A">
        <w:rPr>
          <w:sz w:val="22"/>
          <w:szCs w:val="22"/>
          <w:lang w:val="nl-BE"/>
        </w:rPr>
        <w:t>Dagtekening aanslag:</w:t>
      </w:r>
      <w:r w:rsidRPr="00CF4B0A">
        <w:rPr>
          <w:sz w:val="22"/>
          <w:szCs w:val="22"/>
        </w:rPr>
        <w:tab/>
      </w:r>
      <w:r w:rsidRPr="00CF4B0A">
        <w:rPr>
          <w:sz w:val="22"/>
          <w:szCs w:val="22"/>
          <w:lang w:val="nl-BE"/>
        </w:rPr>
        <w:t>XXXX</w:t>
      </w:r>
      <w:r w:rsidRPr="00CF4B0A">
        <w:rPr>
          <w:sz w:val="22"/>
          <w:szCs w:val="22"/>
        </w:rPr>
        <w:t> </w:t>
      </w:r>
    </w:p>
    <w:p w14:paraId="5E7E2BF2" w14:textId="77777777" w:rsidR="00CF4B0A" w:rsidRPr="00CF4B0A" w:rsidRDefault="00CF4B0A" w:rsidP="00CF4B0A">
      <w:pPr>
        <w:spacing w:line="240" w:lineRule="auto"/>
        <w:rPr>
          <w:sz w:val="22"/>
          <w:szCs w:val="22"/>
        </w:rPr>
      </w:pPr>
      <w:r w:rsidRPr="00CF4B0A">
        <w:rPr>
          <w:sz w:val="22"/>
          <w:szCs w:val="22"/>
          <w:lang w:val="nl-BE"/>
        </w:rPr>
        <w:t>Datum:</w:t>
      </w:r>
      <w:r w:rsidRPr="00CF4B0A">
        <w:rPr>
          <w:sz w:val="22"/>
          <w:szCs w:val="22"/>
        </w:rPr>
        <w:tab/>
      </w:r>
      <w:r w:rsidRPr="00CF4B0A">
        <w:rPr>
          <w:sz w:val="22"/>
          <w:szCs w:val="22"/>
          <w:lang w:val="nl-BE"/>
        </w:rPr>
        <w:t>XXXX</w:t>
      </w:r>
      <w:r w:rsidRPr="00CF4B0A">
        <w:rPr>
          <w:sz w:val="22"/>
          <w:szCs w:val="22"/>
        </w:rPr>
        <w:t> </w:t>
      </w:r>
    </w:p>
    <w:p w14:paraId="2968CE37" w14:textId="77777777" w:rsidR="00CF4B0A" w:rsidRPr="00CF4B0A" w:rsidRDefault="00CF4B0A" w:rsidP="00CF4B0A">
      <w:pPr>
        <w:spacing w:line="240" w:lineRule="auto"/>
        <w:rPr>
          <w:sz w:val="22"/>
          <w:szCs w:val="22"/>
        </w:rPr>
      </w:pPr>
      <w:r w:rsidRPr="00CF4B0A">
        <w:rPr>
          <w:sz w:val="22"/>
          <w:szCs w:val="22"/>
        </w:rPr>
        <w:t> </w:t>
      </w:r>
    </w:p>
    <w:p w14:paraId="34BBCBA7" w14:textId="77777777" w:rsidR="00CF4B0A" w:rsidRPr="00CF4B0A" w:rsidRDefault="00CF4B0A" w:rsidP="00CF4B0A">
      <w:pPr>
        <w:spacing w:line="240" w:lineRule="auto"/>
        <w:rPr>
          <w:sz w:val="22"/>
          <w:szCs w:val="22"/>
        </w:rPr>
      </w:pPr>
      <w:r w:rsidRPr="00CF4B0A">
        <w:rPr>
          <w:sz w:val="22"/>
          <w:szCs w:val="22"/>
          <w:lang w:val="nl-BE"/>
        </w:rPr>
        <w:t>Geachte Inspecteur,</w:t>
      </w:r>
      <w:r w:rsidRPr="00CF4B0A">
        <w:rPr>
          <w:sz w:val="22"/>
          <w:szCs w:val="22"/>
        </w:rPr>
        <w:t> </w:t>
      </w:r>
    </w:p>
    <w:p w14:paraId="23809DF0" w14:textId="77777777" w:rsidR="00CF4B0A" w:rsidRPr="00CF4B0A" w:rsidRDefault="00CF4B0A" w:rsidP="00CF4B0A">
      <w:pPr>
        <w:spacing w:line="240" w:lineRule="auto"/>
        <w:rPr>
          <w:sz w:val="22"/>
          <w:szCs w:val="22"/>
        </w:rPr>
      </w:pPr>
      <w:r w:rsidRPr="00CF4B0A">
        <w:rPr>
          <w:sz w:val="22"/>
          <w:szCs w:val="22"/>
        </w:rPr>
        <w:t> </w:t>
      </w:r>
    </w:p>
    <w:p w14:paraId="1837B29E" w14:textId="77777777" w:rsidR="00CF4B0A" w:rsidRPr="00CF4B0A" w:rsidRDefault="00CF4B0A" w:rsidP="00CF4B0A">
      <w:pPr>
        <w:spacing w:line="240" w:lineRule="auto"/>
        <w:rPr>
          <w:sz w:val="22"/>
          <w:szCs w:val="22"/>
        </w:rPr>
      </w:pPr>
      <w:r w:rsidRPr="00CF4B0A">
        <w:rPr>
          <w:sz w:val="22"/>
          <w:szCs w:val="22"/>
          <w:lang w:val="nl-BE"/>
        </w:rPr>
        <w:t>Naar aanleiding van de ontvangst van de aanslag IB/PH….XXXX  deel ik u mede middels deze brief bezwaar te maken tegen de opgelegde aanslag op grond van de hierna volgende motivering.</w:t>
      </w:r>
      <w:r w:rsidRPr="00CF4B0A">
        <w:rPr>
          <w:sz w:val="22"/>
          <w:szCs w:val="22"/>
        </w:rPr>
        <w:t> </w:t>
      </w:r>
    </w:p>
    <w:p w14:paraId="4F3154E1" w14:textId="77777777" w:rsidR="00CF4B0A" w:rsidRPr="00CF4B0A" w:rsidRDefault="00CF4B0A" w:rsidP="00CF4B0A">
      <w:pPr>
        <w:spacing w:line="240" w:lineRule="auto"/>
        <w:rPr>
          <w:sz w:val="22"/>
          <w:szCs w:val="22"/>
        </w:rPr>
      </w:pPr>
      <w:r w:rsidRPr="00CF4B0A">
        <w:rPr>
          <w:sz w:val="22"/>
          <w:szCs w:val="22"/>
          <w:lang w:val="nl-BE"/>
        </w:rPr>
        <w:t>In geschil is de aftrek van de tegemoetkomingen die rekening houden met de persoonlijke en gezinssituatie in mijn hoedanigheid van niet-ingezetene van Nederland. Het gaat hierbij om de toepassing van de kwalificerende buitenlandse belastingplicht. Ik voldoe weliswaar niet aan artikel 7.8 lid 6 wet IB2001 (90%-bepaling), maar wel aan artikel 7.8 lid  8 Wet IB2001 juncto artikel 21bis van het Uitvoeringsbesluit Inkomstenbelasting. </w:t>
      </w:r>
      <w:r w:rsidRPr="00CF4B0A">
        <w:rPr>
          <w:sz w:val="22"/>
          <w:szCs w:val="22"/>
        </w:rPr>
        <w:t> </w:t>
      </w:r>
    </w:p>
    <w:p w14:paraId="2C8B9B53" w14:textId="77777777" w:rsidR="00CF4B0A" w:rsidRPr="00CF4B0A" w:rsidRDefault="00CF4B0A" w:rsidP="00CF4B0A">
      <w:pPr>
        <w:spacing w:line="240" w:lineRule="auto"/>
        <w:rPr>
          <w:sz w:val="22"/>
          <w:szCs w:val="22"/>
        </w:rPr>
      </w:pPr>
      <w:r w:rsidRPr="00CF4B0A">
        <w:rPr>
          <w:sz w:val="22"/>
          <w:szCs w:val="22"/>
          <w:lang w:val="nl-BE"/>
        </w:rPr>
        <w:t>Mijn inkomstengegevens: </w:t>
      </w:r>
      <w:r w:rsidRPr="00CF4B0A">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CF4B0A" w:rsidRPr="00CF4B0A" w14:paraId="5FAFB82C"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2D278B4" w14:textId="77777777" w:rsidR="00CF4B0A" w:rsidRPr="00CF4B0A" w:rsidRDefault="00CF4B0A" w:rsidP="00CF4B0A">
            <w:pPr>
              <w:spacing w:after="0" w:line="240" w:lineRule="auto"/>
              <w:rPr>
                <w:sz w:val="22"/>
                <w:szCs w:val="22"/>
              </w:rPr>
            </w:pPr>
            <w:r w:rsidRPr="00CF4B0A">
              <w:rPr>
                <w:sz w:val="22"/>
                <w:szCs w:val="22"/>
                <w:lang w:val="nl-BE"/>
              </w:rPr>
              <w:t>Bron van inkomen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F6D31AF" w14:textId="77777777" w:rsidR="00CF4B0A" w:rsidRPr="00CF4B0A" w:rsidRDefault="00CF4B0A" w:rsidP="00CF4B0A">
            <w:pPr>
              <w:spacing w:after="0" w:line="240" w:lineRule="auto"/>
              <w:rPr>
                <w:sz w:val="22"/>
                <w:szCs w:val="22"/>
              </w:rPr>
            </w:pPr>
            <w:r w:rsidRPr="00CF4B0A">
              <w:rPr>
                <w:sz w:val="22"/>
                <w:szCs w:val="22"/>
                <w:lang w:val="nl-BE"/>
              </w:rPr>
              <w:t>Belastingheffing Bronstaat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B17EB6D" w14:textId="77777777" w:rsidR="00CF4B0A" w:rsidRPr="00CF4B0A" w:rsidRDefault="00CF4B0A" w:rsidP="00CF4B0A">
            <w:pPr>
              <w:spacing w:after="0" w:line="240" w:lineRule="auto"/>
              <w:rPr>
                <w:sz w:val="22"/>
                <w:szCs w:val="22"/>
              </w:rPr>
            </w:pPr>
            <w:r w:rsidRPr="00CF4B0A">
              <w:rPr>
                <w:sz w:val="22"/>
                <w:szCs w:val="22"/>
                <w:lang w:val="nl-BE"/>
              </w:rPr>
              <w:t>Belastingheffing Woonstaat </w:t>
            </w:r>
            <w:r w:rsidRPr="00CF4B0A">
              <w:rPr>
                <w:sz w:val="22"/>
                <w:szCs w:val="22"/>
              </w:rPr>
              <w:t> </w:t>
            </w:r>
          </w:p>
        </w:tc>
      </w:tr>
      <w:tr w:rsidR="00CF4B0A" w:rsidRPr="00CF4B0A" w14:paraId="52F1007B"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3394852" w14:textId="77777777" w:rsidR="00CF4B0A" w:rsidRPr="00CF4B0A" w:rsidRDefault="00CF4B0A" w:rsidP="00CF4B0A">
            <w:pPr>
              <w:spacing w:after="0" w:line="240" w:lineRule="auto"/>
              <w:rPr>
                <w:sz w:val="22"/>
                <w:szCs w:val="22"/>
              </w:rPr>
            </w:pPr>
            <w:r w:rsidRPr="00CF4B0A">
              <w:rPr>
                <w:sz w:val="22"/>
                <w:szCs w:val="22"/>
                <w:lang w:val="nl-BE"/>
              </w:rPr>
              <w:t>AOW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79877E8"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F3D04E1"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6A1F4A6F"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2AC593C" w14:textId="77777777" w:rsidR="00CF4B0A" w:rsidRPr="00CF4B0A" w:rsidRDefault="00CF4B0A" w:rsidP="00CF4B0A">
            <w:pPr>
              <w:spacing w:after="0" w:line="240" w:lineRule="auto"/>
              <w:rPr>
                <w:sz w:val="22"/>
                <w:szCs w:val="22"/>
              </w:rPr>
            </w:pPr>
            <w:r w:rsidRPr="00CF4B0A">
              <w:rPr>
                <w:sz w:val="22"/>
                <w:szCs w:val="22"/>
                <w:lang w:val="nl-BE"/>
              </w:rPr>
              <w:t>Pensioen ABP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8E81183"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9F4A9B4"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4AFD629B"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D7781AE" w14:textId="77777777" w:rsidR="00CF4B0A" w:rsidRPr="00CF4B0A" w:rsidRDefault="00CF4B0A" w:rsidP="00CF4B0A">
            <w:pPr>
              <w:spacing w:after="0" w:line="240" w:lineRule="auto"/>
              <w:rPr>
                <w:sz w:val="22"/>
                <w:szCs w:val="22"/>
              </w:rPr>
            </w:pPr>
            <w:r w:rsidRPr="00CF4B0A">
              <w:rPr>
                <w:sz w:val="22"/>
                <w:szCs w:val="22"/>
                <w:lang w:val="nl-BE"/>
              </w:rPr>
              <w:t>Pensioenen/lijfrenten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CB6C5A0"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AC88E07"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5B73C1A4"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75BCB9C2"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642F456E"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48773D7"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200C3D84"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2D895CF"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9F7E8E3"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6AE1945"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451B7FC7"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0A0B571" w14:textId="77777777" w:rsidR="00CF4B0A" w:rsidRPr="00CF4B0A" w:rsidRDefault="00CF4B0A" w:rsidP="00CF4B0A">
            <w:pPr>
              <w:spacing w:after="0" w:line="240" w:lineRule="auto"/>
              <w:rPr>
                <w:sz w:val="22"/>
                <w:szCs w:val="22"/>
              </w:rPr>
            </w:pPr>
            <w:r w:rsidRPr="00CF4B0A">
              <w:rPr>
                <w:sz w:val="22"/>
                <w:szCs w:val="22"/>
                <w:lang w:val="nl-BE"/>
              </w:rPr>
              <w:t>Totaal: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005D6448"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9DCC26D"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21BC9F54"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B01D5A2" w14:textId="77777777" w:rsidR="00CF4B0A" w:rsidRPr="00CF4B0A" w:rsidRDefault="00CF4B0A" w:rsidP="00CF4B0A">
            <w:pPr>
              <w:spacing w:after="0" w:line="240" w:lineRule="auto"/>
              <w:rPr>
                <w:sz w:val="22"/>
                <w:szCs w:val="22"/>
              </w:rPr>
            </w:pPr>
            <w:r w:rsidRPr="00CF4B0A">
              <w:rPr>
                <w:sz w:val="22"/>
                <w:szCs w:val="22"/>
                <w:lang w:val="nl-BE"/>
              </w:rPr>
              <w:t>Aftrek ziektekosten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06D79D3"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2E7628E"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4156B250"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5C3926C4" w14:textId="77777777" w:rsidR="00CF4B0A" w:rsidRPr="00CF4B0A" w:rsidRDefault="00CF4B0A" w:rsidP="00CF4B0A">
            <w:pPr>
              <w:spacing w:after="0" w:line="240" w:lineRule="auto"/>
              <w:rPr>
                <w:sz w:val="22"/>
                <w:szCs w:val="22"/>
              </w:rPr>
            </w:pPr>
            <w:r w:rsidRPr="00CF4B0A">
              <w:rPr>
                <w:sz w:val="22"/>
                <w:szCs w:val="22"/>
                <w:lang w:val="nl-BE"/>
              </w:rPr>
              <w:t>Aftrek eigenwoning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7911176"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35790B1"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0FB0FDCB"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6038300"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FC56BF8"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3CBE230"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0537F335"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14050A9F" w14:textId="77777777" w:rsidR="00CF4B0A" w:rsidRPr="00CF4B0A" w:rsidRDefault="00CF4B0A" w:rsidP="00CF4B0A">
            <w:pPr>
              <w:spacing w:after="0" w:line="240" w:lineRule="auto"/>
              <w:rPr>
                <w:sz w:val="22"/>
                <w:szCs w:val="22"/>
              </w:rPr>
            </w:pPr>
            <w:r w:rsidRPr="00CF4B0A">
              <w:rPr>
                <w:sz w:val="22"/>
                <w:szCs w:val="22"/>
                <w:lang w:val="nl-BE"/>
              </w:rPr>
              <w:t>Verschuldigde belasting: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075403E"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D2E5321"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r w:rsidR="00CF4B0A" w:rsidRPr="00CF4B0A" w14:paraId="2B590E9F" w14:textId="77777777" w:rsidTr="00CF4B0A">
        <w:trPr>
          <w:cantSplit/>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E79E00A" w14:textId="77777777" w:rsidR="00CF4B0A" w:rsidRPr="00CF4B0A" w:rsidRDefault="00CF4B0A" w:rsidP="00CF4B0A">
            <w:pPr>
              <w:spacing w:after="0" w:line="240" w:lineRule="auto"/>
              <w:rPr>
                <w:sz w:val="22"/>
                <w:szCs w:val="22"/>
              </w:rPr>
            </w:pPr>
            <w:r w:rsidRPr="00CF4B0A">
              <w:rPr>
                <w:sz w:val="22"/>
                <w:szCs w:val="22"/>
                <w:lang w:val="nl-BE"/>
              </w:rPr>
              <w:t>Heffingskortingen: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494CAC8"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B342AC1" w14:textId="77777777" w:rsidR="00CF4B0A" w:rsidRPr="00CF4B0A" w:rsidRDefault="00CF4B0A" w:rsidP="00CF4B0A">
            <w:pPr>
              <w:spacing w:after="0" w:line="240" w:lineRule="auto"/>
              <w:rPr>
                <w:sz w:val="22"/>
                <w:szCs w:val="22"/>
              </w:rPr>
            </w:pPr>
            <w:r w:rsidRPr="00CF4B0A">
              <w:rPr>
                <w:sz w:val="22"/>
                <w:szCs w:val="22"/>
                <w:lang w:val="nl-BE"/>
              </w:rPr>
              <w:t> </w:t>
            </w:r>
            <w:r w:rsidRPr="00CF4B0A">
              <w:rPr>
                <w:sz w:val="22"/>
                <w:szCs w:val="22"/>
              </w:rPr>
              <w:t> </w:t>
            </w:r>
          </w:p>
        </w:tc>
      </w:tr>
    </w:tbl>
    <w:p w14:paraId="2321BFB9" w14:textId="77777777" w:rsidR="00CF4B0A" w:rsidRPr="00CF4B0A" w:rsidRDefault="00CF4B0A" w:rsidP="00CF4B0A">
      <w:pPr>
        <w:spacing w:line="240" w:lineRule="auto"/>
        <w:rPr>
          <w:sz w:val="22"/>
          <w:szCs w:val="22"/>
        </w:rPr>
      </w:pPr>
      <w:r w:rsidRPr="00CF4B0A">
        <w:rPr>
          <w:sz w:val="22"/>
          <w:szCs w:val="22"/>
        </w:rPr>
        <w:t> </w:t>
      </w:r>
    </w:p>
    <w:p w14:paraId="60C4E569" w14:textId="77777777" w:rsidR="00CF4B0A" w:rsidRPr="00CF4B0A" w:rsidRDefault="00CF4B0A" w:rsidP="00CF4B0A">
      <w:pPr>
        <w:spacing w:line="240" w:lineRule="auto"/>
        <w:rPr>
          <w:sz w:val="22"/>
          <w:szCs w:val="22"/>
        </w:rPr>
      </w:pPr>
      <w:r w:rsidRPr="00CF4B0A">
        <w:rPr>
          <w:sz w:val="22"/>
          <w:szCs w:val="22"/>
        </w:rPr>
        <w:t>Motivering van het bezwaarschrift </w:t>
      </w:r>
    </w:p>
    <w:p w14:paraId="6804C491" w14:textId="77777777" w:rsidR="00CF4B0A" w:rsidRPr="00CF4B0A" w:rsidRDefault="00CF4B0A" w:rsidP="00CF4B0A">
      <w:pPr>
        <w:spacing w:line="240" w:lineRule="auto"/>
        <w:rPr>
          <w:sz w:val="22"/>
          <w:szCs w:val="22"/>
        </w:rPr>
      </w:pPr>
      <w:r w:rsidRPr="00CF4B0A">
        <w:rPr>
          <w:b/>
          <w:bCs/>
          <w:sz w:val="22"/>
          <w:szCs w:val="22"/>
          <w:u w:val="single"/>
        </w:rPr>
        <w:t xml:space="preserve">Unierecht en </w:t>
      </w:r>
      <w:proofErr w:type="spellStart"/>
      <w:r w:rsidRPr="00CF4B0A">
        <w:rPr>
          <w:b/>
          <w:bCs/>
          <w:sz w:val="22"/>
          <w:szCs w:val="22"/>
          <w:u w:val="single"/>
        </w:rPr>
        <w:t>Schumacker</w:t>
      </w:r>
      <w:proofErr w:type="spellEnd"/>
      <w:r w:rsidRPr="00CF4B0A">
        <w:rPr>
          <w:b/>
          <w:bCs/>
          <w:sz w:val="22"/>
          <w:szCs w:val="22"/>
          <w:u w:val="single"/>
        </w:rPr>
        <w:t xml:space="preserve"> Arrest is wel van toepassing</w:t>
      </w:r>
      <w:r w:rsidRPr="00CF4B0A">
        <w:rPr>
          <w:sz w:val="22"/>
          <w:szCs w:val="22"/>
          <w:lang w:val="nl-BE"/>
        </w:rPr>
        <w:t> </w:t>
      </w:r>
      <w:r w:rsidRPr="00CF4B0A">
        <w:rPr>
          <w:sz w:val="22"/>
          <w:szCs w:val="22"/>
        </w:rPr>
        <w:t> </w:t>
      </w:r>
    </w:p>
    <w:p w14:paraId="19F5DCE6" w14:textId="77777777" w:rsidR="00CF4B0A" w:rsidRPr="00CF4B0A" w:rsidRDefault="00CF4B0A" w:rsidP="00CF4B0A">
      <w:pPr>
        <w:spacing w:line="240" w:lineRule="auto"/>
        <w:rPr>
          <w:sz w:val="22"/>
          <w:szCs w:val="22"/>
        </w:rPr>
      </w:pPr>
      <w:r w:rsidRPr="00CF4B0A">
        <w:rPr>
          <w:sz w:val="22"/>
          <w:szCs w:val="22"/>
        </w:rPr>
        <w:t xml:space="preserve">Uit het arrest Commissie Estland </w:t>
      </w:r>
      <w:proofErr w:type="spellStart"/>
      <w:r w:rsidRPr="00CF4B0A">
        <w:rPr>
          <w:sz w:val="22"/>
          <w:szCs w:val="22"/>
        </w:rPr>
        <w:t>HvJ</w:t>
      </w:r>
      <w:proofErr w:type="spellEnd"/>
      <w:r w:rsidRPr="00CF4B0A">
        <w:rPr>
          <w:sz w:val="22"/>
          <w:szCs w:val="22"/>
        </w:rPr>
        <w:t xml:space="preserve"> EU 10 mei 2012 ECLI/EU C2012.282 kan worden afgeleid dat er uitzonderingssituaties zijn waarbij de 90%-drempel van art. 7.8 lid 6a Wet IB2001 niet relevant is en veel meer van belang is of in de woonlidstaat voldoende rekening gehouden kan worden met de persoonlijke en gezinssituatie, Indien dat niet het geval is wordt de bronlidstaat verplicht om daar mede/deels in te voorzien. </w:t>
      </w:r>
    </w:p>
    <w:p w14:paraId="08281E74" w14:textId="77777777" w:rsidR="00CF4B0A" w:rsidRPr="00CF4B0A" w:rsidRDefault="00CF4B0A" w:rsidP="00CF4B0A">
      <w:pPr>
        <w:spacing w:line="240" w:lineRule="auto"/>
        <w:rPr>
          <w:sz w:val="22"/>
          <w:szCs w:val="22"/>
        </w:rPr>
      </w:pPr>
      <w:r w:rsidRPr="00CF4B0A">
        <w:rPr>
          <w:sz w:val="22"/>
          <w:szCs w:val="22"/>
        </w:rPr>
        <w:t xml:space="preserve">De achtergrond van deze </w:t>
      </w:r>
      <w:proofErr w:type="spellStart"/>
      <w:r w:rsidRPr="00CF4B0A">
        <w:rPr>
          <w:sz w:val="22"/>
          <w:szCs w:val="22"/>
        </w:rPr>
        <w:t>zgn</w:t>
      </w:r>
      <w:proofErr w:type="spellEnd"/>
      <w:r w:rsidRPr="00CF4B0A">
        <w:rPr>
          <w:sz w:val="22"/>
          <w:szCs w:val="22"/>
        </w:rPr>
        <w:t xml:space="preserve"> ‘</w:t>
      </w:r>
      <w:proofErr w:type="spellStart"/>
      <w:r w:rsidRPr="00CF4B0A">
        <w:rPr>
          <w:sz w:val="22"/>
          <w:szCs w:val="22"/>
        </w:rPr>
        <w:t>Schumacker</w:t>
      </w:r>
      <w:proofErr w:type="spellEnd"/>
      <w:r w:rsidRPr="00CF4B0A">
        <w:rPr>
          <w:sz w:val="22"/>
          <w:szCs w:val="22"/>
        </w:rPr>
        <w:t xml:space="preserve">-rechtspraak’ is het wegnemen van discriminatie in de bronlidstaat die plaatsvindt tussen ingezetenen en niet-ingezetenen in het geval beide situaties elkaar benaderen en in de woonlidstaat op onvoldoende wijze rekening gehouden kan worden met de persoonlijke en gezinssituaties. </w:t>
      </w:r>
      <w:r w:rsidRPr="00CF4B0A">
        <w:rPr>
          <w:sz w:val="22"/>
          <w:szCs w:val="22"/>
          <w:lang w:val="nl-BE"/>
        </w:rPr>
        <w:t xml:space="preserve">In geding is de vrijheid van vestiging in de EU (art. 49 VWEU verdrag). </w:t>
      </w:r>
      <w:r w:rsidRPr="00CF4B0A">
        <w:rPr>
          <w:sz w:val="22"/>
          <w:szCs w:val="22"/>
          <w:lang w:val="nl-BE"/>
        </w:rPr>
        <w:lastRenderedPageBreak/>
        <w:t>Hieruit volgt dat niet-ingezetenen van Nederland evenals ingezetenen van Nederland fiscale voordelen moeten kunnen verkrijgen voor zover de niet-ingezetenen in een gelijke positie verkeren. </w:t>
      </w:r>
      <w:r w:rsidRPr="00CF4B0A">
        <w:rPr>
          <w:sz w:val="22"/>
          <w:szCs w:val="22"/>
        </w:rPr>
        <w:t> </w:t>
      </w:r>
    </w:p>
    <w:p w14:paraId="52827D54" w14:textId="77777777" w:rsidR="00CF4B0A" w:rsidRPr="00CF4B0A" w:rsidRDefault="00CF4B0A" w:rsidP="00CF4B0A">
      <w:pPr>
        <w:spacing w:line="240" w:lineRule="auto"/>
        <w:rPr>
          <w:sz w:val="22"/>
          <w:szCs w:val="22"/>
        </w:rPr>
      </w:pPr>
      <w:r w:rsidRPr="00CF4B0A">
        <w:rPr>
          <w:sz w:val="22"/>
          <w:szCs w:val="22"/>
          <w:lang w:val="nl-BE"/>
        </w:rPr>
        <w:t xml:space="preserve">Verder wordt verwezen naar het </w:t>
      </w:r>
      <w:proofErr w:type="spellStart"/>
      <w:r w:rsidRPr="00CF4B0A">
        <w:rPr>
          <w:sz w:val="22"/>
          <w:szCs w:val="22"/>
          <w:lang w:val="nl-BE"/>
        </w:rPr>
        <w:t>EHvJ</w:t>
      </w:r>
      <w:proofErr w:type="spellEnd"/>
      <w:r w:rsidRPr="00CF4B0A">
        <w:rPr>
          <w:sz w:val="22"/>
          <w:szCs w:val="22"/>
          <w:lang w:val="nl-BE"/>
        </w:rPr>
        <w:t xml:space="preserve"> arrest C-283/15 </w:t>
      </w:r>
      <w:proofErr w:type="spellStart"/>
      <w:r w:rsidRPr="00CF4B0A">
        <w:rPr>
          <w:sz w:val="22"/>
          <w:szCs w:val="22"/>
          <w:lang w:val="nl-BE"/>
        </w:rPr>
        <w:t>dd</w:t>
      </w:r>
      <w:proofErr w:type="spellEnd"/>
      <w:r w:rsidRPr="00CF4B0A">
        <w:rPr>
          <w:sz w:val="22"/>
          <w:szCs w:val="22"/>
          <w:lang w:val="nl-BE"/>
        </w:rPr>
        <w:t xml:space="preserve"> 9 februari 2017, waarin ook de ‘</w:t>
      </w:r>
      <w:proofErr w:type="spellStart"/>
      <w:r w:rsidRPr="00CF4B0A">
        <w:rPr>
          <w:sz w:val="22"/>
          <w:szCs w:val="22"/>
          <w:lang w:val="nl-BE"/>
        </w:rPr>
        <w:t>Schumacker</w:t>
      </w:r>
      <w:proofErr w:type="spellEnd"/>
      <w:r w:rsidRPr="00CF4B0A">
        <w:rPr>
          <w:sz w:val="22"/>
          <w:szCs w:val="22"/>
          <w:lang w:val="nl-BE"/>
        </w:rPr>
        <w:t xml:space="preserve">-doctrine’ van het </w:t>
      </w:r>
      <w:proofErr w:type="spellStart"/>
      <w:r w:rsidRPr="00CF4B0A">
        <w:rPr>
          <w:sz w:val="22"/>
          <w:szCs w:val="22"/>
          <w:lang w:val="nl-BE"/>
        </w:rPr>
        <w:t>EHvJ</w:t>
      </w:r>
      <w:proofErr w:type="spellEnd"/>
      <w:r w:rsidRPr="00CF4B0A">
        <w:rPr>
          <w:sz w:val="22"/>
          <w:szCs w:val="22"/>
          <w:lang w:val="nl-BE"/>
        </w:rPr>
        <w:t xml:space="preserve"> wordt gevolgd. </w:t>
      </w:r>
      <w:r w:rsidRPr="00CF4B0A">
        <w:rPr>
          <w:sz w:val="22"/>
          <w:szCs w:val="22"/>
        </w:rPr>
        <w:t>In deze uitspraak concludeert het Hof dat indien vast komt te staan dat in de woonlidstaat onvoldoende rekening kan worden gehouden met de aldaar geldende tegemoetkomingen die verband houden met de persoonlijke en gezinssituatie, dient de bron/werklidstaat de binnen die staat geldende tegemoetkomingen te verlenen.</w:t>
      </w:r>
      <w:r w:rsidRPr="00CF4B0A">
        <w:rPr>
          <w:sz w:val="22"/>
          <w:szCs w:val="22"/>
          <w:lang w:val="nl-BE"/>
        </w:rPr>
        <w:t xml:space="preserve">Het </w:t>
      </w:r>
      <w:proofErr w:type="spellStart"/>
      <w:r w:rsidRPr="00CF4B0A">
        <w:rPr>
          <w:sz w:val="22"/>
          <w:szCs w:val="22"/>
          <w:lang w:val="nl-BE"/>
        </w:rPr>
        <w:t>EHvJ</w:t>
      </w:r>
      <w:proofErr w:type="spellEnd"/>
      <w:r w:rsidRPr="00CF4B0A">
        <w:rPr>
          <w:sz w:val="22"/>
          <w:szCs w:val="22"/>
          <w:lang w:val="nl-BE"/>
        </w:rPr>
        <w:t xml:space="preserve"> bevestigt dat op de een of andere wijze bronlanden wel de fiscale voordelen in verband met draagkracht bij de lidstaten waaruit het inkomen afkomstig is moeten toekennen indien dit onmogelijk is bij gebrek aan inkomen in het woonland.</w:t>
      </w:r>
      <w:r w:rsidRPr="00CF4B0A">
        <w:rPr>
          <w:sz w:val="22"/>
          <w:szCs w:val="22"/>
        </w:rPr>
        <w:t> </w:t>
      </w:r>
    </w:p>
    <w:p w14:paraId="1F869DC3" w14:textId="77777777" w:rsidR="00CF4B0A" w:rsidRPr="00CF4B0A" w:rsidRDefault="00CF4B0A" w:rsidP="00CF4B0A">
      <w:pPr>
        <w:spacing w:line="240" w:lineRule="auto"/>
        <w:rPr>
          <w:sz w:val="22"/>
          <w:szCs w:val="22"/>
        </w:rPr>
      </w:pPr>
      <w:r w:rsidRPr="00CF4B0A">
        <w:rPr>
          <w:b/>
          <w:bCs/>
          <w:sz w:val="22"/>
          <w:szCs w:val="22"/>
          <w:u w:val="single"/>
        </w:rPr>
        <w:t>Wel voldoen kwalificerend buitenlands belastingplicht ex artikel 7.8 lid 8 Wet IB2001 juncto artikel 21bis van het UBIB2001.</w:t>
      </w:r>
      <w:r w:rsidRPr="00CF4B0A">
        <w:rPr>
          <w:sz w:val="22"/>
          <w:szCs w:val="22"/>
        </w:rPr>
        <w:t> </w:t>
      </w:r>
    </w:p>
    <w:p w14:paraId="0A5F074D" w14:textId="77777777" w:rsidR="00CF4B0A" w:rsidRPr="00CF4B0A" w:rsidRDefault="00CF4B0A" w:rsidP="00CF4B0A">
      <w:pPr>
        <w:spacing w:line="240" w:lineRule="auto"/>
        <w:rPr>
          <w:sz w:val="22"/>
          <w:szCs w:val="22"/>
        </w:rPr>
      </w:pPr>
      <w:r w:rsidRPr="00CF4B0A">
        <w:rPr>
          <w:sz w:val="22"/>
          <w:szCs w:val="22"/>
        </w:rPr>
        <w:t>Ik ben het niet eens met uw motivering dat niet voldaan wordt aan de voorwaarden die gesteld worden aan de kwalificerende buitenlands belastingplicht ex artikel 7.8 lid 8 Wet IB2001 juncto 21bis van het UBIB 2001, met name de voorwaarde van lid c, inzake dat niet aannemelijk is gemaakt dat wegens de geringe hoogte van het inkomen in het woonland daar geen inkomstenbelasting is verschuldigd. </w:t>
      </w:r>
    </w:p>
    <w:p w14:paraId="13F23C3C" w14:textId="77777777" w:rsidR="00CF4B0A" w:rsidRPr="00CF4B0A" w:rsidRDefault="00CF4B0A" w:rsidP="00CF4B0A">
      <w:pPr>
        <w:spacing w:line="240" w:lineRule="auto"/>
        <w:rPr>
          <w:sz w:val="22"/>
          <w:szCs w:val="22"/>
        </w:rPr>
      </w:pPr>
      <w:r w:rsidRPr="00CF4B0A">
        <w:rPr>
          <w:sz w:val="22"/>
          <w:szCs w:val="22"/>
        </w:rPr>
        <w:t>U gaat hierbij ten onrechte ervan uit dat onder het begrip ‘inkomen’ in dit verband verstaan dient te worden het wereldinkomen en dat bij de beoordeling of ‘wegens de geringe hoogte van het inkomen in het woonland geen inkomstenbelasting in het woonland is verschuldigd’ de toepassing van de regels ter voorkoming van dubbele belasting buiten beschouwing dienen te blijven.  </w:t>
      </w:r>
    </w:p>
    <w:p w14:paraId="4EFD7EEC" w14:textId="77777777" w:rsidR="00CF4B0A" w:rsidRPr="00CF4B0A" w:rsidRDefault="00CF4B0A" w:rsidP="00CF4B0A">
      <w:pPr>
        <w:spacing w:line="240" w:lineRule="auto"/>
        <w:rPr>
          <w:sz w:val="22"/>
          <w:szCs w:val="22"/>
        </w:rPr>
      </w:pPr>
      <w:r w:rsidRPr="00CF4B0A">
        <w:rPr>
          <w:sz w:val="22"/>
          <w:szCs w:val="22"/>
        </w:rPr>
        <w:t>U stelt zich daarbij op het standpunt dat slechts aan die voorwaarde is voldaan, indien het wereldwijde inkomen dermate laag is dat in het woonland geen inkomstenbelasting verschuldigd is als gevolg van regelingen van dat land die als doel hebben om een bepaald minimuminkomen buiten de belastingheffing te laten, zoals een belastingvrije som.</w:t>
      </w:r>
      <w:r w:rsidRPr="00CF4B0A">
        <w:rPr>
          <w:sz w:val="22"/>
          <w:szCs w:val="22"/>
          <w:lang w:val="nl-BE"/>
        </w:rPr>
        <w:t> </w:t>
      </w:r>
      <w:r w:rsidRPr="00CF4B0A">
        <w:rPr>
          <w:sz w:val="22"/>
          <w:szCs w:val="22"/>
        </w:rPr>
        <w:t> </w:t>
      </w:r>
    </w:p>
    <w:p w14:paraId="4F9FB06E" w14:textId="77777777" w:rsidR="00CF4B0A" w:rsidRPr="00CF4B0A" w:rsidRDefault="00CF4B0A" w:rsidP="00CF4B0A">
      <w:pPr>
        <w:spacing w:line="240" w:lineRule="auto"/>
        <w:rPr>
          <w:sz w:val="22"/>
          <w:szCs w:val="22"/>
        </w:rPr>
      </w:pPr>
      <w:r w:rsidRPr="00CF4B0A">
        <w:rPr>
          <w:sz w:val="22"/>
          <w:szCs w:val="22"/>
        </w:rPr>
        <w:t>Volgens U kan in mijn situatie niet geoordeeld worden dat hiervan sprake is, aangezien mijn wereldinkomen volgens U hoger is dan de belastingvrije som die in het woonland geldt. Hierdoor is het volgens U ook niet mogelijk om op grond van artikel 21bis UBIB2001 aangemerkt te worden als kwalificerend buitenlands belastingplichtige, waardoor er geen recht op aftrekken persoonlijke omstandigheden evenals geen recht op uitbetaling algemene heffingskorting.  </w:t>
      </w:r>
    </w:p>
    <w:p w14:paraId="3C404281" w14:textId="77777777" w:rsidR="00CF4B0A" w:rsidRPr="00CF4B0A" w:rsidRDefault="00CF4B0A" w:rsidP="00CF4B0A">
      <w:pPr>
        <w:spacing w:line="240" w:lineRule="auto"/>
        <w:rPr>
          <w:sz w:val="22"/>
          <w:szCs w:val="22"/>
        </w:rPr>
      </w:pPr>
      <w:r w:rsidRPr="00CF4B0A">
        <w:rPr>
          <w:sz w:val="22"/>
          <w:szCs w:val="22"/>
        </w:rPr>
        <w:t xml:space="preserve">De inspecteur verwijst hierbij naar de uitspraak van het Hof Den Bosch ECLI:NL:GHSHE:2022:1574 </w:t>
      </w:r>
      <w:proofErr w:type="spellStart"/>
      <w:r w:rsidRPr="00CF4B0A">
        <w:rPr>
          <w:sz w:val="22"/>
          <w:szCs w:val="22"/>
        </w:rPr>
        <w:t>r.o.</w:t>
      </w:r>
      <w:proofErr w:type="spellEnd"/>
      <w:r w:rsidRPr="00CF4B0A">
        <w:rPr>
          <w:sz w:val="22"/>
          <w:szCs w:val="22"/>
        </w:rPr>
        <w:t xml:space="preserve"> 4.4). </w:t>
      </w:r>
    </w:p>
    <w:p w14:paraId="084420D7" w14:textId="77777777" w:rsidR="00CF4B0A" w:rsidRPr="00CF4B0A" w:rsidRDefault="00CF4B0A" w:rsidP="00CF4B0A">
      <w:pPr>
        <w:spacing w:line="240" w:lineRule="auto"/>
        <w:rPr>
          <w:sz w:val="22"/>
          <w:szCs w:val="22"/>
        </w:rPr>
      </w:pPr>
      <w:r w:rsidRPr="00CF4B0A">
        <w:rPr>
          <w:sz w:val="22"/>
          <w:szCs w:val="22"/>
        </w:rPr>
        <w:t>Ik ben het niet eens met Uw standpunt, aangezien naar mijn mening niet dient te worden uitgegaan van het wereldinkomen bij de beoordeling van de voorwaarden ex art 21bis van het UBIB2001, maar slechts van het belastbaar inkomen in het woonland, waardoor niet (of niet-) volledig rekening gehouden kan worden met de persoonlijke en gezinssituatie.  </w:t>
      </w:r>
    </w:p>
    <w:p w14:paraId="38AC80A4" w14:textId="77777777" w:rsidR="00CF4B0A" w:rsidRPr="00CF4B0A" w:rsidRDefault="00CF4B0A" w:rsidP="00CF4B0A">
      <w:pPr>
        <w:spacing w:line="240" w:lineRule="auto"/>
        <w:rPr>
          <w:sz w:val="22"/>
          <w:szCs w:val="22"/>
        </w:rPr>
      </w:pPr>
      <w:r w:rsidRPr="00CF4B0A">
        <w:rPr>
          <w:sz w:val="22"/>
          <w:szCs w:val="22"/>
        </w:rPr>
        <w:t>Ik verwijs hierbij naar eerdere uitspraken met als meest recente uitspraak van het Gerechtshof  </w:t>
      </w:r>
      <w:r w:rsidRPr="00CF4B0A">
        <w:rPr>
          <w:sz w:val="22"/>
          <w:szCs w:val="22"/>
        </w:rPr>
        <w:br/>
        <w:t xml:space="preserve">'s </w:t>
      </w:r>
      <w:proofErr w:type="spellStart"/>
      <w:r w:rsidRPr="00CF4B0A">
        <w:rPr>
          <w:sz w:val="22"/>
          <w:szCs w:val="22"/>
        </w:rPr>
        <w:t>Hertogenbosch</w:t>
      </w:r>
      <w:proofErr w:type="spellEnd"/>
      <w:r w:rsidRPr="00CF4B0A">
        <w:rPr>
          <w:sz w:val="22"/>
          <w:szCs w:val="22"/>
        </w:rPr>
        <w:t xml:space="preserve"> </w:t>
      </w:r>
      <w:proofErr w:type="spellStart"/>
      <w:r w:rsidRPr="00CF4B0A">
        <w:rPr>
          <w:sz w:val="22"/>
          <w:szCs w:val="22"/>
        </w:rPr>
        <w:t>dd</w:t>
      </w:r>
      <w:proofErr w:type="spellEnd"/>
      <w:r w:rsidRPr="00CF4B0A">
        <w:rPr>
          <w:sz w:val="22"/>
          <w:szCs w:val="22"/>
        </w:rPr>
        <w:t xml:space="preserve"> 22-5-2024 (ECLI:NL:GHSHE: 2024:1729). </w:t>
      </w:r>
    </w:p>
    <w:p w14:paraId="615DC1D3" w14:textId="77777777" w:rsidR="00CF4B0A" w:rsidRPr="00CF4B0A" w:rsidRDefault="00CF4B0A" w:rsidP="00CF4B0A">
      <w:pPr>
        <w:spacing w:line="240" w:lineRule="auto"/>
        <w:rPr>
          <w:sz w:val="22"/>
          <w:szCs w:val="22"/>
        </w:rPr>
      </w:pPr>
      <w:r w:rsidRPr="00CF4B0A">
        <w:rPr>
          <w:b/>
          <w:bCs/>
          <w:sz w:val="22"/>
          <w:szCs w:val="22"/>
          <w:u w:val="single"/>
        </w:rPr>
        <w:t>Algemene heffingskorting</w:t>
      </w:r>
      <w:r w:rsidRPr="00CF4B0A">
        <w:rPr>
          <w:sz w:val="22"/>
          <w:szCs w:val="22"/>
          <w:lang w:val="nl-BE"/>
        </w:rPr>
        <w:t> </w:t>
      </w:r>
      <w:r w:rsidRPr="00CF4B0A">
        <w:rPr>
          <w:sz w:val="22"/>
          <w:szCs w:val="22"/>
        </w:rPr>
        <w:t> </w:t>
      </w:r>
    </w:p>
    <w:p w14:paraId="64E19FE8" w14:textId="77777777" w:rsidR="00CF4B0A" w:rsidRPr="00CF4B0A" w:rsidRDefault="00CF4B0A" w:rsidP="00CF4B0A">
      <w:pPr>
        <w:spacing w:line="240" w:lineRule="auto"/>
        <w:rPr>
          <w:sz w:val="22"/>
          <w:szCs w:val="22"/>
        </w:rPr>
      </w:pPr>
      <w:r w:rsidRPr="00CF4B0A">
        <w:rPr>
          <w:sz w:val="22"/>
          <w:szCs w:val="22"/>
        </w:rPr>
        <w:t>In de aangifte tegen de niet uitbetaling van het algemene heffingskortingen, stelt U zich m.i. ten onrechte op het standpunt dat de Unierechtelijke verplichtingen met betrekking tot het in aanmerking nemen de persoonlijke en gezinssituatie van een buitenlands belastingplichtige reeds zijn geïmplementeerd in de Nederlandse nationale wetgeving door middel van artikel 7.8 lid 6 en 8 Wet IB2001 en art 21 bis UBIB2001.  </w:t>
      </w:r>
    </w:p>
    <w:p w14:paraId="3EC06278" w14:textId="77777777" w:rsidR="00CF4B0A" w:rsidRPr="00CF4B0A" w:rsidRDefault="00CF4B0A" w:rsidP="00CF4B0A">
      <w:pPr>
        <w:spacing w:line="240" w:lineRule="auto"/>
        <w:rPr>
          <w:sz w:val="22"/>
          <w:szCs w:val="22"/>
        </w:rPr>
      </w:pPr>
      <w:r w:rsidRPr="00CF4B0A">
        <w:rPr>
          <w:sz w:val="22"/>
          <w:szCs w:val="22"/>
        </w:rPr>
        <w:t>Voor de uitbetaling van de algemene heffingskorting is ex art. 1.2 en art 8.9 lid 1 Wet IB2001 onder andere vereist dat er tenminste 6 maanden een fiscaal partner is, maar ingeval er geen sprake is van kwalificerend buitenlands belastingplichtige is er ook geen sprake van fiscaal partner. </w:t>
      </w:r>
    </w:p>
    <w:p w14:paraId="758E719A" w14:textId="77777777" w:rsidR="00CF4B0A" w:rsidRPr="00CF4B0A" w:rsidRDefault="00CF4B0A" w:rsidP="00CF4B0A">
      <w:pPr>
        <w:spacing w:line="240" w:lineRule="auto"/>
        <w:rPr>
          <w:sz w:val="22"/>
          <w:szCs w:val="22"/>
        </w:rPr>
      </w:pPr>
      <w:r w:rsidRPr="00CF4B0A">
        <w:rPr>
          <w:sz w:val="22"/>
          <w:szCs w:val="22"/>
        </w:rPr>
        <w:lastRenderedPageBreak/>
        <w:t>Aangezien ik naar het standpunt van U niet voldoe aan de hiervoor gestelde voorwaarden kom ik dus volgens U ook niet hiervoor in aanmerking. </w:t>
      </w:r>
    </w:p>
    <w:p w14:paraId="17B9FCEF" w14:textId="77777777" w:rsidR="00CF4B0A" w:rsidRPr="00CF4B0A" w:rsidRDefault="00CF4B0A" w:rsidP="00CF4B0A">
      <w:pPr>
        <w:spacing w:line="240" w:lineRule="auto"/>
        <w:rPr>
          <w:sz w:val="22"/>
          <w:szCs w:val="22"/>
        </w:rPr>
      </w:pPr>
      <w:r w:rsidRPr="00CF4B0A">
        <w:rPr>
          <w:sz w:val="22"/>
          <w:szCs w:val="22"/>
        </w:rPr>
        <w:t>Ik ben het niet eens met Uw standpunt. Immers de algemene heffingskorting is een tariefs-faciliteit en het Unirecht brengt met zich mee dat ik daar wel recht op heb, omdat mijn partner qua heffingskortingen gelijk moet worden behandeld als de partner die het gehele vergelijkbare inkomen als ingezetene uitsluitend in Nederland verwerft. Dit is juist het uitgangspunt van de ‘</w:t>
      </w:r>
      <w:proofErr w:type="spellStart"/>
      <w:r w:rsidRPr="00CF4B0A">
        <w:rPr>
          <w:sz w:val="22"/>
          <w:szCs w:val="22"/>
        </w:rPr>
        <w:t>Schumacker</w:t>
      </w:r>
      <w:proofErr w:type="spellEnd"/>
      <w:r w:rsidRPr="00CF4B0A">
        <w:rPr>
          <w:sz w:val="22"/>
          <w:szCs w:val="22"/>
        </w:rPr>
        <w:t>-doctrine’ als omschreven in punt 41 van het arrest C-279/93. </w:t>
      </w:r>
    </w:p>
    <w:p w14:paraId="2454A0C8" w14:textId="77777777" w:rsidR="00CF4B0A" w:rsidRPr="00CF4B0A" w:rsidRDefault="00CF4B0A" w:rsidP="00CF4B0A">
      <w:pPr>
        <w:spacing w:line="240" w:lineRule="auto"/>
        <w:rPr>
          <w:sz w:val="22"/>
          <w:szCs w:val="22"/>
        </w:rPr>
      </w:pPr>
      <w:r w:rsidRPr="00CF4B0A">
        <w:rPr>
          <w:b/>
          <w:bCs/>
          <w:sz w:val="22"/>
          <w:szCs w:val="22"/>
          <w:u w:val="single"/>
          <w:lang w:val="nl-BE"/>
        </w:rPr>
        <w:t>Conclusie</w:t>
      </w:r>
      <w:r w:rsidRPr="00CF4B0A">
        <w:rPr>
          <w:sz w:val="22"/>
          <w:szCs w:val="22"/>
          <w:lang w:val="nl-BE"/>
        </w:rPr>
        <w:t> </w:t>
      </w:r>
      <w:r w:rsidRPr="00CF4B0A">
        <w:rPr>
          <w:sz w:val="22"/>
          <w:szCs w:val="22"/>
        </w:rPr>
        <w:t> </w:t>
      </w:r>
    </w:p>
    <w:p w14:paraId="5DA8F125" w14:textId="77777777" w:rsidR="00CF4B0A" w:rsidRPr="00CF4B0A" w:rsidRDefault="00CF4B0A" w:rsidP="00CF4B0A">
      <w:pPr>
        <w:spacing w:line="240" w:lineRule="auto"/>
        <w:rPr>
          <w:sz w:val="22"/>
          <w:szCs w:val="22"/>
        </w:rPr>
      </w:pPr>
      <w:r w:rsidRPr="00CF4B0A">
        <w:rPr>
          <w:sz w:val="22"/>
          <w:szCs w:val="22"/>
          <w:lang w:val="nl-BE"/>
        </w:rPr>
        <w:t>Ik ben van mening dat Nederland als zijnde de bronstaat wel de persoonlijke tegemoetkomingen dient te verlenen, omdat in het woonland op geen enkele manier rekening gehouden kan worden met mijn persoonlijke en gezinssituatie. Ik ben van mening dat er slechts rekening gehouden dient te worden met het belastbaar inkomen in mijn woonstaat, onder verwijzing nogmaals naar o.a. het ‘</w:t>
      </w:r>
      <w:proofErr w:type="spellStart"/>
      <w:r w:rsidRPr="00CF4B0A">
        <w:rPr>
          <w:sz w:val="22"/>
          <w:szCs w:val="22"/>
          <w:lang w:val="nl-BE"/>
        </w:rPr>
        <w:t>Schumacker</w:t>
      </w:r>
      <w:proofErr w:type="spellEnd"/>
      <w:r w:rsidRPr="00CF4B0A">
        <w:rPr>
          <w:sz w:val="22"/>
          <w:szCs w:val="22"/>
          <w:lang w:val="nl-BE"/>
        </w:rPr>
        <w:t xml:space="preserve">-arrest’ en de uitspraak Gerechtshof 's </w:t>
      </w:r>
      <w:proofErr w:type="spellStart"/>
      <w:r w:rsidRPr="00CF4B0A">
        <w:rPr>
          <w:sz w:val="22"/>
          <w:szCs w:val="22"/>
          <w:lang w:val="nl-BE"/>
        </w:rPr>
        <w:t>Hertogenbosch</w:t>
      </w:r>
      <w:proofErr w:type="spellEnd"/>
      <w:r w:rsidRPr="00CF4B0A">
        <w:rPr>
          <w:sz w:val="22"/>
          <w:szCs w:val="22"/>
          <w:lang w:val="nl-BE"/>
        </w:rPr>
        <w:t xml:space="preserve"> </w:t>
      </w:r>
      <w:proofErr w:type="spellStart"/>
      <w:r w:rsidRPr="00CF4B0A">
        <w:rPr>
          <w:sz w:val="22"/>
          <w:szCs w:val="22"/>
          <w:lang w:val="nl-BE"/>
        </w:rPr>
        <w:t>dd</w:t>
      </w:r>
      <w:proofErr w:type="spellEnd"/>
      <w:r w:rsidRPr="00CF4B0A">
        <w:rPr>
          <w:sz w:val="22"/>
          <w:szCs w:val="22"/>
          <w:lang w:val="nl-BE"/>
        </w:rPr>
        <w:t xml:space="preserve"> 22-5-24 ECLI:NL:GHSHE:2024:1729.</w:t>
      </w:r>
      <w:r w:rsidRPr="00CF4B0A">
        <w:rPr>
          <w:sz w:val="22"/>
          <w:szCs w:val="22"/>
        </w:rPr>
        <w:t> </w:t>
      </w:r>
    </w:p>
    <w:p w14:paraId="4150438F" w14:textId="77777777" w:rsidR="00CF4B0A" w:rsidRPr="00CF4B0A" w:rsidRDefault="00CF4B0A" w:rsidP="00CF4B0A">
      <w:pPr>
        <w:spacing w:line="240" w:lineRule="auto"/>
        <w:rPr>
          <w:sz w:val="22"/>
          <w:szCs w:val="22"/>
        </w:rPr>
      </w:pPr>
      <w:r w:rsidRPr="00CF4B0A">
        <w:rPr>
          <w:sz w:val="22"/>
          <w:szCs w:val="22"/>
          <w:lang w:val="nl-BE"/>
        </w:rPr>
        <w:t xml:space="preserve">Ik geef U dan ook in overweging het bezwaarschrift toe te wijzen en de gevraagde aftrekposten en heffingskortingen te verlenen, </w:t>
      </w:r>
      <w:proofErr w:type="spellStart"/>
      <w:r w:rsidRPr="00CF4B0A">
        <w:rPr>
          <w:sz w:val="22"/>
          <w:szCs w:val="22"/>
          <w:lang w:val="nl-BE"/>
        </w:rPr>
        <w:t>zonodig</w:t>
      </w:r>
      <w:proofErr w:type="spellEnd"/>
      <w:r w:rsidRPr="00CF4B0A">
        <w:rPr>
          <w:sz w:val="22"/>
          <w:szCs w:val="22"/>
          <w:lang w:val="nl-BE"/>
        </w:rPr>
        <w:t xml:space="preserve"> in een pro-rata-toekenning. Ook verzoek ik u tot het betalen van de proceskosten in bezwaar.</w:t>
      </w:r>
      <w:r w:rsidRPr="00CF4B0A">
        <w:rPr>
          <w:sz w:val="22"/>
          <w:szCs w:val="22"/>
        </w:rPr>
        <w:t> </w:t>
      </w:r>
    </w:p>
    <w:p w14:paraId="10E43CBE" w14:textId="77777777" w:rsidR="00CF4B0A" w:rsidRPr="00CF4B0A" w:rsidRDefault="00CF4B0A" w:rsidP="00CF4B0A">
      <w:pPr>
        <w:spacing w:line="240" w:lineRule="auto"/>
        <w:rPr>
          <w:sz w:val="22"/>
          <w:szCs w:val="22"/>
        </w:rPr>
      </w:pPr>
      <w:r w:rsidRPr="00CF4B0A">
        <w:rPr>
          <w:sz w:val="22"/>
          <w:szCs w:val="22"/>
          <w:lang w:val="nl-BE"/>
        </w:rPr>
        <w:t>Momenteel lopen er enkele belastingzaken bij de Hoge Raad der Nederlanden over deze kwesties. Indien mogelijk verzoek ik u mijn bezwaarschrift aan te houden tot de hoogste rechter de arresten heeft gewezen.</w:t>
      </w:r>
      <w:r w:rsidRPr="00CF4B0A">
        <w:rPr>
          <w:sz w:val="22"/>
          <w:szCs w:val="22"/>
        </w:rPr>
        <w:t> </w:t>
      </w:r>
    </w:p>
    <w:p w14:paraId="1EDF63DF" w14:textId="77777777" w:rsidR="00CF4B0A" w:rsidRPr="00CF4B0A" w:rsidRDefault="00CF4B0A" w:rsidP="00CF4B0A">
      <w:pPr>
        <w:spacing w:line="240" w:lineRule="auto"/>
        <w:rPr>
          <w:sz w:val="22"/>
          <w:szCs w:val="22"/>
        </w:rPr>
      </w:pPr>
      <w:r w:rsidRPr="00CF4B0A">
        <w:rPr>
          <w:sz w:val="22"/>
          <w:szCs w:val="22"/>
          <w:lang w:val="nl-BE"/>
        </w:rPr>
        <w:t>Echter mocht U anders beslissen en toch het Unierecht anders toepassen dan maak ik bezwaar tegen de begrenzing en de wijze van pro rata-berekening. </w:t>
      </w:r>
      <w:r w:rsidRPr="00CF4B0A">
        <w:rPr>
          <w:sz w:val="22"/>
          <w:szCs w:val="22"/>
        </w:rPr>
        <w:t> </w:t>
      </w:r>
    </w:p>
    <w:p w14:paraId="7B071A34" w14:textId="77777777" w:rsidR="00CF4B0A" w:rsidRPr="00CF4B0A" w:rsidRDefault="00CF4B0A" w:rsidP="00CF4B0A">
      <w:pPr>
        <w:spacing w:line="240" w:lineRule="auto"/>
        <w:rPr>
          <w:sz w:val="22"/>
          <w:szCs w:val="22"/>
        </w:rPr>
      </w:pPr>
      <w:r w:rsidRPr="00CF4B0A">
        <w:rPr>
          <w:sz w:val="22"/>
          <w:szCs w:val="22"/>
          <w:lang w:val="nl-BE"/>
        </w:rPr>
        <w:t>Mocht u van plan zijn het bezwaarschrift geheel of deels af te wijzen, dan verzoek ik te worden gehoord. In verband met mijn woonadres in het buitenland, kan horen bij uitzondering fysiek, maar mag ook plaatsvinden via videoverbinding. Ik verzoek u daarvoor een afspraak te maken.</w:t>
      </w:r>
      <w:r w:rsidRPr="00CF4B0A">
        <w:rPr>
          <w:sz w:val="22"/>
          <w:szCs w:val="22"/>
        </w:rPr>
        <w:t> </w:t>
      </w:r>
    </w:p>
    <w:p w14:paraId="45D8C434" w14:textId="77777777" w:rsidR="00CF4B0A" w:rsidRPr="00CF4B0A" w:rsidRDefault="00CF4B0A" w:rsidP="00CF4B0A">
      <w:pPr>
        <w:spacing w:line="240" w:lineRule="auto"/>
        <w:rPr>
          <w:sz w:val="22"/>
          <w:szCs w:val="22"/>
        </w:rPr>
      </w:pPr>
      <w:r w:rsidRPr="00CF4B0A">
        <w:rPr>
          <w:sz w:val="22"/>
          <w:szCs w:val="22"/>
          <w:lang w:val="nl-BE"/>
        </w:rPr>
        <w:t>Hoogachtend,</w:t>
      </w:r>
      <w:r w:rsidRPr="00CF4B0A">
        <w:rPr>
          <w:sz w:val="22"/>
          <w:szCs w:val="22"/>
        </w:rPr>
        <w:t> </w:t>
      </w:r>
    </w:p>
    <w:p w14:paraId="20BD8EE3" w14:textId="77777777" w:rsidR="00CF4B0A" w:rsidRPr="00CF4B0A" w:rsidRDefault="00CF4B0A" w:rsidP="00CF4B0A">
      <w:pPr>
        <w:spacing w:line="240" w:lineRule="auto"/>
        <w:rPr>
          <w:sz w:val="22"/>
          <w:szCs w:val="22"/>
        </w:rPr>
      </w:pPr>
      <w:r w:rsidRPr="00CF4B0A">
        <w:rPr>
          <w:sz w:val="22"/>
          <w:szCs w:val="22"/>
          <w:lang w:val="fr-FR"/>
        </w:rPr>
        <w:t>(</w:t>
      </w:r>
      <w:proofErr w:type="spellStart"/>
      <w:r w:rsidRPr="00CF4B0A">
        <w:rPr>
          <w:sz w:val="22"/>
          <w:szCs w:val="22"/>
          <w:lang w:val="fr-FR"/>
        </w:rPr>
        <w:t>ondertekening</w:t>
      </w:r>
      <w:proofErr w:type="spellEnd"/>
      <w:r w:rsidRPr="00CF4B0A">
        <w:rPr>
          <w:sz w:val="22"/>
          <w:szCs w:val="22"/>
          <w:lang w:val="fr-FR"/>
        </w:rPr>
        <w:t>)</w:t>
      </w:r>
      <w:r w:rsidRPr="00CF4B0A">
        <w:rPr>
          <w:sz w:val="22"/>
          <w:szCs w:val="22"/>
        </w:rPr>
        <w:t> </w:t>
      </w:r>
    </w:p>
    <w:p w14:paraId="299D6E67" w14:textId="77777777" w:rsidR="00CF4B0A" w:rsidRPr="00CF4B0A" w:rsidRDefault="00CF4B0A" w:rsidP="00CF4B0A">
      <w:pPr>
        <w:spacing w:line="240" w:lineRule="auto"/>
        <w:rPr>
          <w:i/>
          <w:iCs/>
          <w:sz w:val="22"/>
          <w:szCs w:val="22"/>
          <w:lang w:val="nl-BE"/>
        </w:rPr>
      </w:pPr>
    </w:p>
    <w:p w14:paraId="07A6D28E" w14:textId="4131ABED" w:rsidR="00CF4B0A" w:rsidRPr="00CF4B0A" w:rsidRDefault="00CF4B0A" w:rsidP="00CF4B0A">
      <w:pPr>
        <w:spacing w:line="240" w:lineRule="auto"/>
        <w:rPr>
          <w:sz w:val="22"/>
          <w:szCs w:val="22"/>
        </w:rPr>
      </w:pPr>
      <w:r w:rsidRPr="00CF4B0A">
        <w:rPr>
          <w:i/>
          <w:iCs/>
          <w:sz w:val="22"/>
          <w:szCs w:val="22"/>
          <w:lang w:val="nl-BE"/>
        </w:rPr>
        <w:t>(Nog invullen:)</w:t>
      </w:r>
      <w:r w:rsidRPr="00CF4B0A">
        <w:rPr>
          <w:sz w:val="22"/>
          <w:szCs w:val="22"/>
        </w:rPr>
        <w:t> </w:t>
      </w:r>
    </w:p>
    <w:p w14:paraId="25E854B9" w14:textId="77777777" w:rsidR="00CF4B0A" w:rsidRPr="00CF4B0A" w:rsidRDefault="00CF4B0A" w:rsidP="00CF4B0A">
      <w:pPr>
        <w:spacing w:line="240" w:lineRule="auto"/>
        <w:rPr>
          <w:sz w:val="22"/>
          <w:szCs w:val="22"/>
        </w:rPr>
      </w:pPr>
      <w:r w:rsidRPr="00CF4B0A">
        <w:rPr>
          <w:i/>
          <w:iCs/>
          <w:sz w:val="22"/>
          <w:szCs w:val="22"/>
          <w:lang w:val="nl-BE"/>
        </w:rPr>
        <w:t>Naam</w:t>
      </w:r>
      <w:r w:rsidRPr="00CF4B0A">
        <w:rPr>
          <w:sz w:val="22"/>
          <w:szCs w:val="22"/>
        </w:rPr>
        <w:t> </w:t>
      </w:r>
    </w:p>
    <w:p w14:paraId="5D070D74" w14:textId="77777777" w:rsidR="00CF4B0A" w:rsidRPr="00CF4B0A" w:rsidRDefault="00CF4B0A" w:rsidP="00CF4B0A">
      <w:pPr>
        <w:spacing w:line="240" w:lineRule="auto"/>
        <w:rPr>
          <w:sz w:val="22"/>
          <w:szCs w:val="22"/>
        </w:rPr>
      </w:pPr>
      <w:r w:rsidRPr="00CF4B0A">
        <w:rPr>
          <w:i/>
          <w:iCs/>
          <w:sz w:val="22"/>
          <w:szCs w:val="22"/>
          <w:lang w:val="nl-BE"/>
        </w:rPr>
        <w:t>BSN-nummer</w:t>
      </w:r>
      <w:r w:rsidRPr="00CF4B0A">
        <w:rPr>
          <w:sz w:val="22"/>
          <w:szCs w:val="22"/>
        </w:rPr>
        <w:t> </w:t>
      </w:r>
      <w:r w:rsidRPr="00CF4B0A">
        <w:rPr>
          <w:sz w:val="22"/>
          <w:szCs w:val="22"/>
        </w:rPr>
        <w:br/>
      </w:r>
      <w:r w:rsidRPr="00CF4B0A">
        <w:rPr>
          <w:i/>
          <w:iCs/>
          <w:sz w:val="22"/>
          <w:szCs w:val="22"/>
          <w:lang w:val="nl-BE"/>
        </w:rPr>
        <w:t>Woonplaats en adres</w:t>
      </w:r>
      <w:r w:rsidRPr="00CF4B0A">
        <w:rPr>
          <w:sz w:val="22"/>
          <w:szCs w:val="22"/>
        </w:rPr>
        <w:t> </w:t>
      </w:r>
      <w:r w:rsidRPr="00CF4B0A">
        <w:rPr>
          <w:sz w:val="22"/>
          <w:szCs w:val="22"/>
        </w:rPr>
        <w:br/>
      </w:r>
      <w:proofErr w:type="spellStart"/>
      <w:r w:rsidRPr="00CF4B0A">
        <w:rPr>
          <w:i/>
          <w:iCs/>
          <w:sz w:val="22"/>
          <w:szCs w:val="22"/>
          <w:lang w:val="fr-FR"/>
        </w:rPr>
        <w:t>Emailadres</w:t>
      </w:r>
      <w:proofErr w:type="spellEnd"/>
      <w:r w:rsidRPr="00CF4B0A">
        <w:rPr>
          <w:sz w:val="22"/>
          <w:szCs w:val="22"/>
        </w:rPr>
        <w:t> </w:t>
      </w:r>
    </w:p>
    <w:p w14:paraId="729C0995" w14:textId="77777777" w:rsidR="00CF4B0A" w:rsidRPr="00CF4B0A" w:rsidRDefault="00CF4B0A" w:rsidP="00CF4B0A">
      <w:pPr>
        <w:spacing w:line="240" w:lineRule="auto"/>
        <w:rPr>
          <w:sz w:val="22"/>
          <w:szCs w:val="22"/>
        </w:rPr>
      </w:pPr>
      <w:proofErr w:type="spellStart"/>
      <w:r w:rsidRPr="00CF4B0A">
        <w:rPr>
          <w:i/>
          <w:iCs/>
          <w:sz w:val="22"/>
          <w:szCs w:val="22"/>
          <w:lang w:val="fr-FR"/>
        </w:rPr>
        <w:t>Telefoonnummer</w:t>
      </w:r>
      <w:proofErr w:type="spellEnd"/>
      <w:r w:rsidRPr="00CF4B0A">
        <w:rPr>
          <w:sz w:val="22"/>
          <w:szCs w:val="22"/>
        </w:rPr>
        <w:t> </w:t>
      </w:r>
    </w:p>
    <w:p w14:paraId="0BBF5752" w14:textId="77777777" w:rsidR="0034579E" w:rsidRPr="00CF4B0A" w:rsidRDefault="0034579E" w:rsidP="00CF4B0A">
      <w:pPr>
        <w:spacing w:line="240" w:lineRule="auto"/>
        <w:rPr>
          <w:sz w:val="22"/>
          <w:szCs w:val="22"/>
        </w:rPr>
      </w:pPr>
    </w:p>
    <w:sectPr w:rsidR="0034579E" w:rsidRPr="00CF4B0A" w:rsidSect="00CF4B0A">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0A"/>
    <w:rsid w:val="00196A83"/>
    <w:rsid w:val="0034579E"/>
    <w:rsid w:val="00363523"/>
    <w:rsid w:val="008054E4"/>
    <w:rsid w:val="00AF596F"/>
    <w:rsid w:val="00CA6380"/>
    <w:rsid w:val="00CF4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8D1C"/>
  <w15:chartTrackingRefBased/>
  <w15:docId w15:val="{07BA684B-9142-41FC-B8F4-12DD99D3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B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F4B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F4B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F4B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F4B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F4B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B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B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B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B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F4B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F4B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F4B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F4B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F4B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B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B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B0A"/>
    <w:rPr>
      <w:rFonts w:eastAsiaTheme="majorEastAsia" w:cstheme="majorBidi"/>
      <w:color w:val="272727" w:themeColor="text1" w:themeTint="D8"/>
    </w:rPr>
  </w:style>
  <w:style w:type="paragraph" w:styleId="Titel">
    <w:name w:val="Title"/>
    <w:basedOn w:val="Standaard"/>
    <w:next w:val="Standaard"/>
    <w:link w:val="TitelChar"/>
    <w:uiPriority w:val="10"/>
    <w:qFormat/>
    <w:rsid w:val="00CF4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B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B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B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B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B0A"/>
    <w:rPr>
      <w:i/>
      <w:iCs/>
      <w:color w:val="404040" w:themeColor="text1" w:themeTint="BF"/>
    </w:rPr>
  </w:style>
  <w:style w:type="paragraph" w:styleId="Lijstalinea">
    <w:name w:val="List Paragraph"/>
    <w:basedOn w:val="Standaard"/>
    <w:uiPriority w:val="34"/>
    <w:qFormat/>
    <w:rsid w:val="00CF4B0A"/>
    <w:pPr>
      <w:ind w:left="720"/>
      <w:contextualSpacing/>
    </w:pPr>
  </w:style>
  <w:style w:type="character" w:styleId="Intensievebenadrukking">
    <w:name w:val="Intense Emphasis"/>
    <w:basedOn w:val="Standaardalinea-lettertype"/>
    <w:uiPriority w:val="21"/>
    <w:qFormat/>
    <w:rsid w:val="00CF4B0A"/>
    <w:rPr>
      <w:i/>
      <w:iCs/>
      <w:color w:val="2F5496" w:themeColor="accent1" w:themeShade="BF"/>
    </w:rPr>
  </w:style>
  <w:style w:type="paragraph" w:styleId="Duidelijkcitaat">
    <w:name w:val="Intense Quote"/>
    <w:basedOn w:val="Standaard"/>
    <w:next w:val="Standaard"/>
    <w:link w:val="DuidelijkcitaatChar"/>
    <w:uiPriority w:val="30"/>
    <w:qFormat/>
    <w:rsid w:val="00CF4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F4B0A"/>
    <w:rPr>
      <w:i/>
      <w:iCs/>
      <w:color w:val="2F5496" w:themeColor="accent1" w:themeShade="BF"/>
    </w:rPr>
  </w:style>
  <w:style w:type="character" w:styleId="Intensieveverwijzing">
    <w:name w:val="Intense Reference"/>
    <w:basedOn w:val="Standaardalinea-lettertype"/>
    <w:uiPriority w:val="32"/>
    <w:qFormat/>
    <w:rsid w:val="00CF4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6278">
      <w:bodyDiv w:val="1"/>
      <w:marLeft w:val="0"/>
      <w:marRight w:val="0"/>
      <w:marTop w:val="0"/>
      <w:marBottom w:val="0"/>
      <w:divBdr>
        <w:top w:val="none" w:sz="0" w:space="0" w:color="auto"/>
        <w:left w:val="none" w:sz="0" w:space="0" w:color="auto"/>
        <w:bottom w:val="none" w:sz="0" w:space="0" w:color="auto"/>
        <w:right w:val="none" w:sz="0" w:space="0" w:color="auto"/>
      </w:divBdr>
      <w:divsChild>
        <w:div w:id="831600138">
          <w:marLeft w:val="0"/>
          <w:marRight w:val="0"/>
          <w:marTop w:val="0"/>
          <w:marBottom w:val="0"/>
          <w:divBdr>
            <w:top w:val="none" w:sz="0" w:space="0" w:color="auto"/>
            <w:left w:val="none" w:sz="0" w:space="0" w:color="auto"/>
            <w:bottom w:val="none" w:sz="0" w:space="0" w:color="auto"/>
            <w:right w:val="none" w:sz="0" w:space="0" w:color="auto"/>
          </w:divBdr>
        </w:div>
        <w:div w:id="872114822">
          <w:marLeft w:val="0"/>
          <w:marRight w:val="0"/>
          <w:marTop w:val="0"/>
          <w:marBottom w:val="0"/>
          <w:divBdr>
            <w:top w:val="none" w:sz="0" w:space="0" w:color="auto"/>
            <w:left w:val="none" w:sz="0" w:space="0" w:color="auto"/>
            <w:bottom w:val="none" w:sz="0" w:space="0" w:color="auto"/>
            <w:right w:val="none" w:sz="0" w:space="0" w:color="auto"/>
          </w:divBdr>
        </w:div>
        <w:div w:id="1164853210">
          <w:marLeft w:val="0"/>
          <w:marRight w:val="0"/>
          <w:marTop w:val="0"/>
          <w:marBottom w:val="0"/>
          <w:divBdr>
            <w:top w:val="none" w:sz="0" w:space="0" w:color="auto"/>
            <w:left w:val="none" w:sz="0" w:space="0" w:color="auto"/>
            <w:bottom w:val="none" w:sz="0" w:space="0" w:color="auto"/>
            <w:right w:val="none" w:sz="0" w:space="0" w:color="auto"/>
          </w:divBdr>
        </w:div>
        <w:div w:id="592789261">
          <w:marLeft w:val="0"/>
          <w:marRight w:val="0"/>
          <w:marTop w:val="0"/>
          <w:marBottom w:val="0"/>
          <w:divBdr>
            <w:top w:val="none" w:sz="0" w:space="0" w:color="auto"/>
            <w:left w:val="none" w:sz="0" w:space="0" w:color="auto"/>
            <w:bottom w:val="none" w:sz="0" w:space="0" w:color="auto"/>
            <w:right w:val="none" w:sz="0" w:space="0" w:color="auto"/>
          </w:divBdr>
        </w:div>
        <w:div w:id="1798524082">
          <w:marLeft w:val="0"/>
          <w:marRight w:val="0"/>
          <w:marTop w:val="0"/>
          <w:marBottom w:val="0"/>
          <w:divBdr>
            <w:top w:val="none" w:sz="0" w:space="0" w:color="auto"/>
            <w:left w:val="none" w:sz="0" w:space="0" w:color="auto"/>
            <w:bottom w:val="none" w:sz="0" w:space="0" w:color="auto"/>
            <w:right w:val="none" w:sz="0" w:space="0" w:color="auto"/>
          </w:divBdr>
        </w:div>
        <w:div w:id="2016105312">
          <w:marLeft w:val="0"/>
          <w:marRight w:val="0"/>
          <w:marTop w:val="0"/>
          <w:marBottom w:val="0"/>
          <w:divBdr>
            <w:top w:val="none" w:sz="0" w:space="0" w:color="auto"/>
            <w:left w:val="none" w:sz="0" w:space="0" w:color="auto"/>
            <w:bottom w:val="none" w:sz="0" w:space="0" w:color="auto"/>
            <w:right w:val="none" w:sz="0" w:space="0" w:color="auto"/>
          </w:divBdr>
        </w:div>
        <w:div w:id="426577783">
          <w:marLeft w:val="0"/>
          <w:marRight w:val="0"/>
          <w:marTop w:val="0"/>
          <w:marBottom w:val="0"/>
          <w:divBdr>
            <w:top w:val="none" w:sz="0" w:space="0" w:color="auto"/>
            <w:left w:val="none" w:sz="0" w:space="0" w:color="auto"/>
            <w:bottom w:val="none" w:sz="0" w:space="0" w:color="auto"/>
            <w:right w:val="none" w:sz="0" w:space="0" w:color="auto"/>
          </w:divBdr>
        </w:div>
        <w:div w:id="1344815965">
          <w:marLeft w:val="0"/>
          <w:marRight w:val="0"/>
          <w:marTop w:val="0"/>
          <w:marBottom w:val="0"/>
          <w:divBdr>
            <w:top w:val="none" w:sz="0" w:space="0" w:color="auto"/>
            <w:left w:val="none" w:sz="0" w:space="0" w:color="auto"/>
            <w:bottom w:val="none" w:sz="0" w:space="0" w:color="auto"/>
            <w:right w:val="none" w:sz="0" w:space="0" w:color="auto"/>
          </w:divBdr>
        </w:div>
        <w:div w:id="1432893273">
          <w:marLeft w:val="0"/>
          <w:marRight w:val="0"/>
          <w:marTop w:val="0"/>
          <w:marBottom w:val="0"/>
          <w:divBdr>
            <w:top w:val="none" w:sz="0" w:space="0" w:color="auto"/>
            <w:left w:val="none" w:sz="0" w:space="0" w:color="auto"/>
            <w:bottom w:val="none" w:sz="0" w:space="0" w:color="auto"/>
            <w:right w:val="none" w:sz="0" w:space="0" w:color="auto"/>
          </w:divBdr>
        </w:div>
        <w:div w:id="1523664893">
          <w:marLeft w:val="0"/>
          <w:marRight w:val="0"/>
          <w:marTop w:val="0"/>
          <w:marBottom w:val="0"/>
          <w:divBdr>
            <w:top w:val="none" w:sz="0" w:space="0" w:color="auto"/>
            <w:left w:val="none" w:sz="0" w:space="0" w:color="auto"/>
            <w:bottom w:val="none" w:sz="0" w:space="0" w:color="auto"/>
            <w:right w:val="none" w:sz="0" w:space="0" w:color="auto"/>
          </w:divBdr>
        </w:div>
        <w:div w:id="1224825986">
          <w:marLeft w:val="0"/>
          <w:marRight w:val="0"/>
          <w:marTop w:val="0"/>
          <w:marBottom w:val="0"/>
          <w:divBdr>
            <w:top w:val="none" w:sz="0" w:space="0" w:color="auto"/>
            <w:left w:val="none" w:sz="0" w:space="0" w:color="auto"/>
            <w:bottom w:val="none" w:sz="0" w:space="0" w:color="auto"/>
            <w:right w:val="none" w:sz="0" w:space="0" w:color="auto"/>
          </w:divBdr>
        </w:div>
        <w:div w:id="434909700">
          <w:marLeft w:val="0"/>
          <w:marRight w:val="0"/>
          <w:marTop w:val="0"/>
          <w:marBottom w:val="0"/>
          <w:divBdr>
            <w:top w:val="none" w:sz="0" w:space="0" w:color="auto"/>
            <w:left w:val="none" w:sz="0" w:space="0" w:color="auto"/>
            <w:bottom w:val="none" w:sz="0" w:space="0" w:color="auto"/>
            <w:right w:val="none" w:sz="0" w:space="0" w:color="auto"/>
          </w:divBdr>
        </w:div>
        <w:div w:id="1767723540">
          <w:marLeft w:val="0"/>
          <w:marRight w:val="0"/>
          <w:marTop w:val="0"/>
          <w:marBottom w:val="0"/>
          <w:divBdr>
            <w:top w:val="none" w:sz="0" w:space="0" w:color="auto"/>
            <w:left w:val="none" w:sz="0" w:space="0" w:color="auto"/>
            <w:bottom w:val="none" w:sz="0" w:space="0" w:color="auto"/>
            <w:right w:val="none" w:sz="0" w:space="0" w:color="auto"/>
          </w:divBdr>
        </w:div>
        <w:div w:id="1879465168">
          <w:marLeft w:val="0"/>
          <w:marRight w:val="0"/>
          <w:marTop w:val="0"/>
          <w:marBottom w:val="0"/>
          <w:divBdr>
            <w:top w:val="none" w:sz="0" w:space="0" w:color="auto"/>
            <w:left w:val="none" w:sz="0" w:space="0" w:color="auto"/>
            <w:bottom w:val="none" w:sz="0" w:space="0" w:color="auto"/>
            <w:right w:val="none" w:sz="0" w:space="0" w:color="auto"/>
          </w:divBdr>
        </w:div>
        <w:div w:id="909660912">
          <w:marLeft w:val="0"/>
          <w:marRight w:val="0"/>
          <w:marTop w:val="0"/>
          <w:marBottom w:val="0"/>
          <w:divBdr>
            <w:top w:val="none" w:sz="0" w:space="0" w:color="auto"/>
            <w:left w:val="none" w:sz="0" w:space="0" w:color="auto"/>
            <w:bottom w:val="none" w:sz="0" w:space="0" w:color="auto"/>
            <w:right w:val="none" w:sz="0" w:space="0" w:color="auto"/>
          </w:divBdr>
        </w:div>
        <w:div w:id="1618440221">
          <w:marLeft w:val="0"/>
          <w:marRight w:val="0"/>
          <w:marTop w:val="0"/>
          <w:marBottom w:val="0"/>
          <w:divBdr>
            <w:top w:val="none" w:sz="0" w:space="0" w:color="auto"/>
            <w:left w:val="none" w:sz="0" w:space="0" w:color="auto"/>
            <w:bottom w:val="none" w:sz="0" w:space="0" w:color="auto"/>
            <w:right w:val="none" w:sz="0" w:space="0" w:color="auto"/>
          </w:divBdr>
        </w:div>
        <w:div w:id="856817897">
          <w:marLeft w:val="0"/>
          <w:marRight w:val="0"/>
          <w:marTop w:val="0"/>
          <w:marBottom w:val="0"/>
          <w:divBdr>
            <w:top w:val="none" w:sz="0" w:space="0" w:color="auto"/>
            <w:left w:val="none" w:sz="0" w:space="0" w:color="auto"/>
            <w:bottom w:val="none" w:sz="0" w:space="0" w:color="auto"/>
            <w:right w:val="none" w:sz="0" w:space="0" w:color="auto"/>
          </w:divBdr>
        </w:div>
        <w:div w:id="470640718">
          <w:marLeft w:val="0"/>
          <w:marRight w:val="0"/>
          <w:marTop w:val="0"/>
          <w:marBottom w:val="0"/>
          <w:divBdr>
            <w:top w:val="none" w:sz="0" w:space="0" w:color="auto"/>
            <w:left w:val="none" w:sz="0" w:space="0" w:color="auto"/>
            <w:bottom w:val="none" w:sz="0" w:space="0" w:color="auto"/>
            <w:right w:val="none" w:sz="0" w:space="0" w:color="auto"/>
          </w:divBdr>
          <w:divsChild>
            <w:div w:id="817068968">
              <w:marLeft w:val="-75"/>
              <w:marRight w:val="0"/>
              <w:marTop w:val="30"/>
              <w:marBottom w:val="30"/>
              <w:divBdr>
                <w:top w:val="none" w:sz="0" w:space="0" w:color="auto"/>
                <w:left w:val="none" w:sz="0" w:space="0" w:color="auto"/>
                <w:bottom w:val="none" w:sz="0" w:space="0" w:color="auto"/>
                <w:right w:val="none" w:sz="0" w:space="0" w:color="auto"/>
              </w:divBdr>
              <w:divsChild>
                <w:div w:id="6949165">
                  <w:marLeft w:val="0"/>
                  <w:marRight w:val="0"/>
                  <w:marTop w:val="0"/>
                  <w:marBottom w:val="0"/>
                  <w:divBdr>
                    <w:top w:val="none" w:sz="0" w:space="0" w:color="auto"/>
                    <w:left w:val="none" w:sz="0" w:space="0" w:color="auto"/>
                    <w:bottom w:val="none" w:sz="0" w:space="0" w:color="auto"/>
                    <w:right w:val="none" w:sz="0" w:space="0" w:color="auto"/>
                  </w:divBdr>
                  <w:divsChild>
                    <w:div w:id="1775594890">
                      <w:marLeft w:val="0"/>
                      <w:marRight w:val="0"/>
                      <w:marTop w:val="0"/>
                      <w:marBottom w:val="0"/>
                      <w:divBdr>
                        <w:top w:val="none" w:sz="0" w:space="0" w:color="auto"/>
                        <w:left w:val="none" w:sz="0" w:space="0" w:color="auto"/>
                        <w:bottom w:val="none" w:sz="0" w:space="0" w:color="auto"/>
                        <w:right w:val="none" w:sz="0" w:space="0" w:color="auto"/>
                      </w:divBdr>
                    </w:div>
                  </w:divsChild>
                </w:div>
                <w:div w:id="1425034309">
                  <w:marLeft w:val="0"/>
                  <w:marRight w:val="0"/>
                  <w:marTop w:val="0"/>
                  <w:marBottom w:val="0"/>
                  <w:divBdr>
                    <w:top w:val="none" w:sz="0" w:space="0" w:color="auto"/>
                    <w:left w:val="none" w:sz="0" w:space="0" w:color="auto"/>
                    <w:bottom w:val="none" w:sz="0" w:space="0" w:color="auto"/>
                    <w:right w:val="none" w:sz="0" w:space="0" w:color="auto"/>
                  </w:divBdr>
                  <w:divsChild>
                    <w:div w:id="421681968">
                      <w:marLeft w:val="0"/>
                      <w:marRight w:val="0"/>
                      <w:marTop w:val="0"/>
                      <w:marBottom w:val="0"/>
                      <w:divBdr>
                        <w:top w:val="none" w:sz="0" w:space="0" w:color="auto"/>
                        <w:left w:val="none" w:sz="0" w:space="0" w:color="auto"/>
                        <w:bottom w:val="none" w:sz="0" w:space="0" w:color="auto"/>
                        <w:right w:val="none" w:sz="0" w:space="0" w:color="auto"/>
                      </w:divBdr>
                    </w:div>
                  </w:divsChild>
                </w:div>
                <w:div w:id="176846071">
                  <w:marLeft w:val="0"/>
                  <w:marRight w:val="0"/>
                  <w:marTop w:val="0"/>
                  <w:marBottom w:val="0"/>
                  <w:divBdr>
                    <w:top w:val="none" w:sz="0" w:space="0" w:color="auto"/>
                    <w:left w:val="none" w:sz="0" w:space="0" w:color="auto"/>
                    <w:bottom w:val="none" w:sz="0" w:space="0" w:color="auto"/>
                    <w:right w:val="none" w:sz="0" w:space="0" w:color="auto"/>
                  </w:divBdr>
                  <w:divsChild>
                    <w:div w:id="148983350">
                      <w:marLeft w:val="0"/>
                      <w:marRight w:val="0"/>
                      <w:marTop w:val="0"/>
                      <w:marBottom w:val="0"/>
                      <w:divBdr>
                        <w:top w:val="none" w:sz="0" w:space="0" w:color="auto"/>
                        <w:left w:val="none" w:sz="0" w:space="0" w:color="auto"/>
                        <w:bottom w:val="none" w:sz="0" w:space="0" w:color="auto"/>
                        <w:right w:val="none" w:sz="0" w:space="0" w:color="auto"/>
                      </w:divBdr>
                    </w:div>
                  </w:divsChild>
                </w:div>
                <w:div w:id="705175201">
                  <w:marLeft w:val="0"/>
                  <w:marRight w:val="0"/>
                  <w:marTop w:val="0"/>
                  <w:marBottom w:val="0"/>
                  <w:divBdr>
                    <w:top w:val="none" w:sz="0" w:space="0" w:color="auto"/>
                    <w:left w:val="none" w:sz="0" w:space="0" w:color="auto"/>
                    <w:bottom w:val="none" w:sz="0" w:space="0" w:color="auto"/>
                    <w:right w:val="none" w:sz="0" w:space="0" w:color="auto"/>
                  </w:divBdr>
                  <w:divsChild>
                    <w:div w:id="1069574519">
                      <w:marLeft w:val="0"/>
                      <w:marRight w:val="0"/>
                      <w:marTop w:val="0"/>
                      <w:marBottom w:val="0"/>
                      <w:divBdr>
                        <w:top w:val="none" w:sz="0" w:space="0" w:color="auto"/>
                        <w:left w:val="none" w:sz="0" w:space="0" w:color="auto"/>
                        <w:bottom w:val="none" w:sz="0" w:space="0" w:color="auto"/>
                        <w:right w:val="none" w:sz="0" w:space="0" w:color="auto"/>
                      </w:divBdr>
                    </w:div>
                  </w:divsChild>
                </w:div>
                <w:div w:id="2106416261">
                  <w:marLeft w:val="0"/>
                  <w:marRight w:val="0"/>
                  <w:marTop w:val="0"/>
                  <w:marBottom w:val="0"/>
                  <w:divBdr>
                    <w:top w:val="none" w:sz="0" w:space="0" w:color="auto"/>
                    <w:left w:val="none" w:sz="0" w:space="0" w:color="auto"/>
                    <w:bottom w:val="none" w:sz="0" w:space="0" w:color="auto"/>
                    <w:right w:val="none" w:sz="0" w:space="0" w:color="auto"/>
                  </w:divBdr>
                  <w:divsChild>
                    <w:div w:id="460149946">
                      <w:marLeft w:val="0"/>
                      <w:marRight w:val="0"/>
                      <w:marTop w:val="0"/>
                      <w:marBottom w:val="0"/>
                      <w:divBdr>
                        <w:top w:val="none" w:sz="0" w:space="0" w:color="auto"/>
                        <w:left w:val="none" w:sz="0" w:space="0" w:color="auto"/>
                        <w:bottom w:val="none" w:sz="0" w:space="0" w:color="auto"/>
                        <w:right w:val="none" w:sz="0" w:space="0" w:color="auto"/>
                      </w:divBdr>
                    </w:div>
                  </w:divsChild>
                </w:div>
                <w:div w:id="911698257">
                  <w:marLeft w:val="0"/>
                  <w:marRight w:val="0"/>
                  <w:marTop w:val="0"/>
                  <w:marBottom w:val="0"/>
                  <w:divBdr>
                    <w:top w:val="none" w:sz="0" w:space="0" w:color="auto"/>
                    <w:left w:val="none" w:sz="0" w:space="0" w:color="auto"/>
                    <w:bottom w:val="none" w:sz="0" w:space="0" w:color="auto"/>
                    <w:right w:val="none" w:sz="0" w:space="0" w:color="auto"/>
                  </w:divBdr>
                  <w:divsChild>
                    <w:div w:id="1920820856">
                      <w:marLeft w:val="0"/>
                      <w:marRight w:val="0"/>
                      <w:marTop w:val="0"/>
                      <w:marBottom w:val="0"/>
                      <w:divBdr>
                        <w:top w:val="none" w:sz="0" w:space="0" w:color="auto"/>
                        <w:left w:val="none" w:sz="0" w:space="0" w:color="auto"/>
                        <w:bottom w:val="none" w:sz="0" w:space="0" w:color="auto"/>
                        <w:right w:val="none" w:sz="0" w:space="0" w:color="auto"/>
                      </w:divBdr>
                    </w:div>
                  </w:divsChild>
                </w:div>
                <w:div w:id="808324472">
                  <w:marLeft w:val="0"/>
                  <w:marRight w:val="0"/>
                  <w:marTop w:val="0"/>
                  <w:marBottom w:val="0"/>
                  <w:divBdr>
                    <w:top w:val="none" w:sz="0" w:space="0" w:color="auto"/>
                    <w:left w:val="none" w:sz="0" w:space="0" w:color="auto"/>
                    <w:bottom w:val="none" w:sz="0" w:space="0" w:color="auto"/>
                    <w:right w:val="none" w:sz="0" w:space="0" w:color="auto"/>
                  </w:divBdr>
                  <w:divsChild>
                    <w:div w:id="1742747796">
                      <w:marLeft w:val="0"/>
                      <w:marRight w:val="0"/>
                      <w:marTop w:val="0"/>
                      <w:marBottom w:val="0"/>
                      <w:divBdr>
                        <w:top w:val="none" w:sz="0" w:space="0" w:color="auto"/>
                        <w:left w:val="none" w:sz="0" w:space="0" w:color="auto"/>
                        <w:bottom w:val="none" w:sz="0" w:space="0" w:color="auto"/>
                        <w:right w:val="none" w:sz="0" w:space="0" w:color="auto"/>
                      </w:divBdr>
                    </w:div>
                  </w:divsChild>
                </w:div>
                <w:div w:id="1961916446">
                  <w:marLeft w:val="0"/>
                  <w:marRight w:val="0"/>
                  <w:marTop w:val="0"/>
                  <w:marBottom w:val="0"/>
                  <w:divBdr>
                    <w:top w:val="none" w:sz="0" w:space="0" w:color="auto"/>
                    <w:left w:val="none" w:sz="0" w:space="0" w:color="auto"/>
                    <w:bottom w:val="none" w:sz="0" w:space="0" w:color="auto"/>
                    <w:right w:val="none" w:sz="0" w:space="0" w:color="auto"/>
                  </w:divBdr>
                  <w:divsChild>
                    <w:div w:id="973750389">
                      <w:marLeft w:val="0"/>
                      <w:marRight w:val="0"/>
                      <w:marTop w:val="0"/>
                      <w:marBottom w:val="0"/>
                      <w:divBdr>
                        <w:top w:val="none" w:sz="0" w:space="0" w:color="auto"/>
                        <w:left w:val="none" w:sz="0" w:space="0" w:color="auto"/>
                        <w:bottom w:val="none" w:sz="0" w:space="0" w:color="auto"/>
                        <w:right w:val="none" w:sz="0" w:space="0" w:color="auto"/>
                      </w:divBdr>
                    </w:div>
                  </w:divsChild>
                </w:div>
                <w:div w:id="2058577194">
                  <w:marLeft w:val="0"/>
                  <w:marRight w:val="0"/>
                  <w:marTop w:val="0"/>
                  <w:marBottom w:val="0"/>
                  <w:divBdr>
                    <w:top w:val="none" w:sz="0" w:space="0" w:color="auto"/>
                    <w:left w:val="none" w:sz="0" w:space="0" w:color="auto"/>
                    <w:bottom w:val="none" w:sz="0" w:space="0" w:color="auto"/>
                    <w:right w:val="none" w:sz="0" w:space="0" w:color="auto"/>
                  </w:divBdr>
                  <w:divsChild>
                    <w:div w:id="818503423">
                      <w:marLeft w:val="0"/>
                      <w:marRight w:val="0"/>
                      <w:marTop w:val="0"/>
                      <w:marBottom w:val="0"/>
                      <w:divBdr>
                        <w:top w:val="none" w:sz="0" w:space="0" w:color="auto"/>
                        <w:left w:val="none" w:sz="0" w:space="0" w:color="auto"/>
                        <w:bottom w:val="none" w:sz="0" w:space="0" w:color="auto"/>
                        <w:right w:val="none" w:sz="0" w:space="0" w:color="auto"/>
                      </w:divBdr>
                    </w:div>
                  </w:divsChild>
                </w:div>
                <w:div w:id="138961215">
                  <w:marLeft w:val="0"/>
                  <w:marRight w:val="0"/>
                  <w:marTop w:val="0"/>
                  <w:marBottom w:val="0"/>
                  <w:divBdr>
                    <w:top w:val="none" w:sz="0" w:space="0" w:color="auto"/>
                    <w:left w:val="none" w:sz="0" w:space="0" w:color="auto"/>
                    <w:bottom w:val="none" w:sz="0" w:space="0" w:color="auto"/>
                    <w:right w:val="none" w:sz="0" w:space="0" w:color="auto"/>
                  </w:divBdr>
                  <w:divsChild>
                    <w:div w:id="279655404">
                      <w:marLeft w:val="0"/>
                      <w:marRight w:val="0"/>
                      <w:marTop w:val="0"/>
                      <w:marBottom w:val="0"/>
                      <w:divBdr>
                        <w:top w:val="none" w:sz="0" w:space="0" w:color="auto"/>
                        <w:left w:val="none" w:sz="0" w:space="0" w:color="auto"/>
                        <w:bottom w:val="none" w:sz="0" w:space="0" w:color="auto"/>
                        <w:right w:val="none" w:sz="0" w:space="0" w:color="auto"/>
                      </w:divBdr>
                    </w:div>
                  </w:divsChild>
                </w:div>
                <w:div w:id="1081870225">
                  <w:marLeft w:val="0"/>
                  <w:marRight w:val="0"/>
                  <w:marTop w:val="0"/>
                  <w:marBottom w:val="0"/>
                  <w:divBdr>
                    <w:top w:val="none" w:sz="0" w:space="0" w:color="auto"/>
                    <w:left w:val="none" w:sz="0" w:space="0" w:color="auto"/>
                    <w:bottom w:val="none" w:sz="0" w:space="0" w:color="auto"/>
                    <w:right w:val="none" w:sz="0" w:space="0" w:color="auto"/>
                  </w:divBdr>
                  <w:divsChild>
                    <w:div w:id="1655723799">
                      <w:marLeft w:val="0"/>
                      <w:marRight w:val="0"/>
                      <w:marTop w:val="0"/>
                      <w:marBottom w:val="0"/>
                      <w:divBdr>
                        <w:top w:val="none" w:sz="0" w:space="0" w:color="auto"/>
                        <w:left w:val="none" w:sz="0" w:space="0" w:color="auto"/>
                        <w:bottom w:val="none" w:sz="0" w:space="0" w:color="auto"/>
                        <w:right w:val="none" w:sz="0" w:space="0" w:color="auto"/>
                      </w:divBdr>
                    </w:div>
                  </w:divsChild>
                </w:div>
                <w:div w:id="717632252">
                  <w:marLeft w:val="0"/>
                  <w:marRight w:val="0"/>
                  <w:marTop w:val="0"/>
                  <w:marBottom w:val="0"/>
                  <w:divBdr>
                    <w:top w:val="none" w:sz="0" w:space="0" w:color="auto"/>
                    <w:left w:val="none" w:sz="0" w:space="0" w:color="auto"/>
                    <w:bottom w:val="none" w:sz="0" w:space="0" w:color="auto"/>
                    <w:right w:val="none" w:sz="0" w:space="0" w:color="auto"/>
                  </w:divBdr>
                  <w:divsChild>
                    <w:div w:id="1636831147">
                      <w:marLeft w:val="0"/>
                      <w:marRight w:val="0"/>
                      <w:marTop w:val="0"/>
                      <w:marBottom w:val="0"/>
                      <w:divBdr>
                        <w:top w:val="none" w:sz="0" w:space="0" w:color="auto"/>
                        <w:left w:val="none" w:sz="0" w:space="0" w:color="auto"/>
                        <w:bottom w:val="none" w:sz="0" w:space="0" w:color="auto"/>
                        <w:right w:val="none" w:sz="0" w:space="0" w:color="auto"/>
                      </w:divBdr>
                    </w:div>
                  </w:divsChild>
                </w:div>
                <w:div w:id="450785741">
                  <w:marLeft w:val="0"/>
                  <w:marRight w:val="0"/>
                  <w:marTop w:val="0"/>
                  <w:marBottom w:val="0"/>
                  <w:divBdr>
                    <w:top w:val="none" w:sz="0" w:space="0" w:color="auto"/>
                    <w:left w:val="none" w:sz="0" w:space="0" w:color="auto"/>
                    <w:bottom w:val="none" w:sz="0" w:space="0" w:color="auto"/>
                    <w:right w:val="none" w:sz="0" w:space="0" w:color="auto"/>
                  </w:divBdr>
                  <w:divsChild>
                    <w:div w:id="362369270">
                      <w:marLeft w:val="0"/>
                      <w:marRight w:val="0"/>
                      <w:marTop w:val="0"/>
                      <w:marBottom w:val="0"/>
                      <w:divBdr>
                        <w:top w:val="none" w:sz="0" w:space="0" w:color="auto"/>
                        <w:left w:val="none" w:sz="0" w:space="0" w:color="auto"/>
                        <w:bottom w:val="none" w:sz="0" w:space="0" w:color="auto"/>
                        <w:right w:val="none" w:sz="0" w:space="0" w:color="auto"/>
                      </w:divBdr>
                    </w:div>
                  </w:divsChild>
                </w:div>
                <w:div w:id="1315333439">
                  <w:marLeft w:val="0"/>
                  <w:marRight w:val="0"/>
                  <w:marTop w:val="0"/>
                  <w:marBottom w:val="0"/>
                  <w:divBdr>
                    <w:top w:val="none" w:sz="0" w:space="0" w:color="auto"/>
                    <w:left w:val="none" w:sz="0" w:space="0" w:color="auto"/>
                    <w:bottom w:val="none" w:sz="0" w:space="0" w:color="auto"/>
                    <w:right w:val="none" w:sz="0" w:space="0" w:color="auto"/>
                  </w:divBdr>
                  <w:divsChild>
                    <w:div w:id="2129465574">
                      <w:marLeft w:val="0"/>
                      <w:marRight w:val="0"/>
                      <w:marTop w:val="0"/>
                      <w:marBottom w:val="0"/>
                      <w:divBdr>
                        <w:top w:val="none" w:sz="0" w:space="0" w:color="auto"/>
                        <w:left w:val="none" w:sz="0" w:space="0" w:color="auto"/>
                        <w:bottom w:val="none" w:sz="0" w:space="0" w:color="auto"/>
                        <w:right w:val="none" w:sz="0" w:space="0" w:color="auto"/>
                      </w:divBdr>
                    </w:div>
                  </w:divsChild>
                </w:div>
                <w:div w:id="1426728640">
                  <w:marLeft w:val="0"/>
                  <w:marRight w:val="0"/>
                  <w:marTop w:val="0"/>
                  <w:marBottom w:val="0"/>
                  <w:divBdr>
                    <w:top w:val="none" w:sz="0" w:space="0" w:color="auto"/>
                    <w:left w:val="none" w:sz="0" w:space="0" w:color="auto"/>
                    <w:bottom w:val="none" w:sz="0" w:space="0" w:color="auto"/>
                    <w:right w:val="none" w:sz="0" w:space="0" w:color="auto"/>
                  </w:divBdr>
                  <w:divsChild>
                    <w:div w:id="1341347001">
                      <w:marLeft w:val="0"/>
                      <w:marRight w:val="0"/>
                      <w:marTop w:val="0"/>
                      <w:marBottom w:val="0"/>
                      <w:divBdr>
                        <w:top w:val="none" w:sz="0" w:space="0" w:color="auto"/>
                        <w:left w:val="none" w:sz="0" w:space="0" w:color="auto"/>
                        <w:bottom w:val="none" w:sz="0" w:space="0" w:color="auto"/>
                        <w:right w:val="none" w:sz="0" w:space="0" w:color="auto"/>
                      </w:divBdr>
                    </w:div>
                  </w:divsChild>
                </w:div>
                <w:div w:id="2145272372">
                  <w:marLeft w:val="0"/>
                  <w:marRight w:val="0"/>
                  <w:marTop w:val="0"/>
                  <w:marBottom w:val="0"/>
                  <w:divBdr>
                    <w:top w:val="none" w:sz="0" w:space="0" w:color="auto"/>
                    <w:left w:val="none" w:sz="0" w:space="0" w:color="auto"/>
                    <w:bottom w:val="none" w:sz="0" w:space="0" w:color="auto"/>
                    <w:right w:val="none" w:sz="0" w:space="0" w:color="auto"/>
                  </w:divBdr>
                  <w:divsChild>
                    <w:div w:id="557010896">
                      <w:marLeft w:val="0"/>
                      <w:marRight w:val="0"/>
                      <w:marTop w:val="0"/>
                      <w:marBottom w:val="0"/>
                      <w:divBdr>
                        <w:top w:val="none" w:sz="0" w:space="0" w:color="auto"/>
                        <w:left w:val="none" w:sz="0" w:space="0" w:color="auto"/>
                        <w:bottom w:val="none" w:sz="0" w:space="0" w:color="auto"/>
                        <w:right w:val="none" w:sz="0" w:space="0" w:color="auto"/>
                      </w:divBdr>
                    </w:div>
                  </w:divsChild>
                </w:div>
                <w:div w:id="809246121">
                  <w:marLeft w:val="0"/>
                  <w:marRight w:val="0"/>
                  <w:marTop w:val="0"/>
                  <w:marBottom w:val="0"/>
                  <w:divBdr>
                    <w:top w:val="none" w:sz="0" w:space="0" w:color="auto"/>
                    <w:left w:val="none" w:sz="0" w:space="0" w:color="auto"/>
                    <w:bottom w:val="none" w:sz="0" w:space="0" w:color="auto"/>
                    <w:right w:val="none" w:sz="0" w:space="0" w:color="auto"/>
                  </w:divBdr>
                  <w:divsChild>
                    <w:div w:id="1408309755">
                      <w:marLeft w:val="0"/>
                      <w:marRight w:val="0"/>
                      <w:marTop w:val="0"/>
                      <w:marBottom w:val="0"/>
                      <w:divBdr>
                        <w:top w:val="none" w:sz="0" w:space="0" w:color="auto"/>
                        <w:left w:val="none" w:sz="0" w:space="0" w:color="auto"/>
                        <w:bottom w:val="none" w:sz="0" w:space="0" w:color="auto"/>
                        <w:right w:val="none" w:sz="0" w:space="0" w:color="auto"/>
                      </w:divBdr>
                    </w:div>
                  </w:divsChild>
                </w:div>
                <w:div w:id="1283609019">
                  <w:marLeft w:val="0"/>
                  <w:marRight w:val="0"/>
                  <w:marTop w:val="0"/>
                  <w:marBottom w:val="0"/>
                  <w:divBdr>
                    <w:top w:val="none" w:sz="0" w:space="0" w:color="auto"/>
                    <w:left w:val="none" w:sz="0" w:space="0" w:color="auto"/>
                    <w:bottom w:val="none" w:sz="0" w:space="0" w:color="auto"/>
                    <w:right w:val="none" w:sz="0" w:space="0" w:color="auto"/>
                  </w:divBdr>
                  <w:divsChild>
                    <w:div w:id="2142725262">
                      <w:marLeft w:val="0"/>
                      <w:marRight w:val="0"/>
                      <w:marTop w:val="0"/>
                      <w:marBottom w:val="0"/>
                      <w:divBdr>
                        <w:top w:val="none" w:sz="0" w:space="0" w:color="auto"/>
                        <w:left w:val="none" w:sz="0" w:space="0" w:color="auto"/>
                        <w:bottom w:val="none" w:sz="0" w:space="0" w:color="auto"/>
                        <w:right w:val="none" w:sz="0" w:space="0" w:color="auto"/>
                      </w:divBdr>
                    </w:div>
                  </w:divsChild>
                </w:div>
                <w:div w:id="235408767">
                  <w:marLeft w:val="0"/>
                  <w:marRight w:val="0"/>
                  <w:marTop w:val="0"/>
                  <w:marBottom w:val="0"/>
                  <w:divBdr>
                    <w:top w:val="none" w:sz="0" w:space="0" w:color="auto"/>
                    <w:left w:val="none" w:sz="0" w:space="0" w:color="auto"/>
                    <w:bottom w:val="none" w:sz="0" w:space="0" w:color="auto"/>
                    <w:right w:val="none" w:sz="0" w:space="0" w:color="auto"/>
                  </w:divBdr>
                  <w:divsChild>
                    <w:div w:id="459809564">
                      <w:marLeft w:val="0"/>
                      <w:marRight w:val="0"/>
                      <w:marTop w:val="0"/>
                      <w:marBottom w:val="0"/>
                      <w:divBdr>
                        <w:top w:val="none" w:sz="0" w:space="0" w:color="auto"/>
                        <w:left w:val="none" w:sz="0" w:space="0" w:color="auto"/>
                        <w:bottom w:val="none" w:sz="0" w:space="0" w:color="auto"/>
                        <w:right w:val="none" w:sz="0" w:space="0" w:color="auto"/>
                      </w:divBdr>
                    </w:div>
                  </w:divsChild>
                </w:div>
                <w:div w:id="625428809">
                  <w:marLeft w:val="0"/>
                  <w:marRight w:val="0"/>
                  <w:marTop w:val="0"/>
                  <w:marBottom w:val="0"/>
                  <w:divBdr>
                    <w:top w:val="none" w:sz="0" w:space="0" w:color="auto"/>
                    <w:left w:val="none" w:sz="0" w:space="0" w:color="auto"/>
                    <w:bottom w:val="none" w:sz="0" w:space="0" w:color="auto"/>
                    <w:right w:val="none" w:sz="0" w:space="0" w:color="auto"/>
                  </w:divBdr>
                  <w:divsChild>
                    <w:div w:id="1076704948">
                      <w:marLeft w:val="0"/>
                      <w:marRight w:val="0"/>
                      <w:marTop w:val="0"/>
                      <w:marBottom w:val="0"/>
                      <w:divBdr>
                        <w:top w:val="none" w:sz="0" w:space="0" w:color="auto"/>
                        <w:left w:val="none" w:sz="0" w:space="0" w:color="auto"/>
                        <w:bottom w:val="none" w:sz="0" w:space="0" w:color="auto"/>
                        <w:right w:val="none" w:sz="0" w:space="0" w:color="auto"/>
                      </w:divBdr>
                    </w:div>
                  </w:divsChild>
                </w:div>
                <w:div w:id="1336688144">
                  <w:marLeft w:val="0"/>
                  <w:marRight w:val="0"/>
                  <w:marTop w:val="0"/>
                  <w:marBottom w:val="0"/>
                  <w:divBdr>
                    <w:top w:val="none" w:sz="0" w:space="0" w:color="auto"/>
                    <w:left w:val="none" w:sz="0" w:space="0" w:color="auto"/>
                    <w:bottom w:val="none" w:sz="0" w:space="0" w:color="auto"/>
                    <w:right w:val="none" w:sz="0" w:space="0" w:color="auto"/>
                  </w:divBdr>
                  <w:divsChild>
                    <w:div w:id="324629361">
                      <w:marLeft w:val="0"/>
                      <w:marRight w:val="0"/>
                      <w:marTop w:val="0"/>
                      <w:marBottom w:val="0"/>
                      <w:divBdr>
                        <w:top w:val="none" w:sz="0" w:space="0" w:color="auto"/>
                        <w:left w:val="none" w:sz="0" w:space="0" w:color="auto"/>
                        <w:bottom w:val="none" w:sz="0" w:space="0" w:color="auto"/>
                        <w:right w:val="none" w:sz="0" w:space="0" w:color="auto"/>
                      </w:divBdr>
                    </w:div>
                  </w:divsChild>
                </w:div>
                <w:div w:id="28185547">
                  <w:marLeft w:val="0"/>
                  <w:marRight w:val="0"/>
                  <w:marTop w:val="0"/>
                  <w:marBottom w:val="0"/>
                  <w:divBdr>
                    <w:top w:val="none" w:sz="0" w:space="0" w:color="auto"/>
                    <w:left w:val="none" w:sz="0" w:space="0" w:color="auto"/>
                    <w:bottom w:val="none" w:sz="0" w:space="0" w:color="auto"/>
                    <w:right w:val="none" w:sz="0" w:space="0" w:color="auto"/>
                  </w:divBdr>
                  <w:divsChild>
                    <w:div w:id="88818012">
                      <w:marLeft w:val="0"/>
                      <w:marRight w:val="0"/>
                      <w:marTop w:val="0"/>
                      <w:marBottom w:val="0"/>
                      <w:divBdr>
                        <w:top w:val="none" w:sz="0" w:space="0" w:color="auto"/>
                        <w:left w:val="none" w:sz="0" w:space="0" w:color="auto"/>
                        <w:bottom w:val="none" w:sz="0" w:space="0" w:color="auto"/>
                        <w:right w:val="none" w:sz="0" w:space="0" w:color="auto"/>
                      </w:divBdr>
                    </w:div>
                  </w:divsChild>
                </w:div>
                <w:div w:id="450171042">
                  <w:marLeft w:val="0"/>
                  <w:marRight w:val="0"/>
                  <w:marTop w:val="0"/>
                  <w:marBottom w:val="0"/>
                  <w:divBdr>
                    <w:top w:val="none" w:sz="0" w:space="0" w:color="auto"/>
                    <w:left w:val="none" w:sz="0" w:space="0" w:color="auto"/>
                    <w:bottom w:val="none" w:sz="0" w:space="0" w:color="auto"/>
                    <w:right w:val="none" w:sz="0" w:space="0" w:color="auto"/>
                  </w:divBdr>
                  <w:divsChild>
                    <w:div w:id="1923294451">
                      <w:marLeft w:val="0"/>
                      <w:marRight w:val="0"/>
                      <w:marTop w:val="0"/>
                      <w:marBottom w:val="0"/>
                      <w:divBdr>
                        <w:top w:val="none" w:sz="0" w:space="0" w:color="auto"/>
                        <w:left w:val="none" w:sz="0" w:space="0" w:color="auto"/>
                        <w:bottom w:val="none" w:sz="0" w:space="0" w:color="auto"/>
                        <w:right w:val="none" w:sz="0" w:space="0" w:color="auto"/>
                      </w:divBdr>
                    </w:div>
                  </w:divsChild>
                </w:div>
                <w:div w:id="491485094">
                  <w:marLeft w:val="0"/>
                  <w:marRight w:val="0"/>
                  <w:marTop w:val="0"/>
                  <w:marBottom w:val="0"/>
                  <w:divBdr>
                    <w:top w:val="none" w:sz="0" w:space="0" w:color="auto"/>
                    <w:left w:val="none" w:sz="0" w:space="0" w:color="auto"/>
                    <w:bottom w:val="none" w:sz="0" w:space="0" w:color="auto"/>
                    <w:right w:val="none" w:sz="0" w:space="0" w:color="auto"/>
                  </w:divBdr>
                  <w:divsChild>
                    <w:div w:id="847330846">
                      <w:marLeft w:val="0"/>
                      <w:marRight w:val="0"/>
                      <w:marTop w:val="0"/>
                      <w:marBottom w:val="0"/>
                      <w:divBdr>
                        <w:top w:val="none" w:sz="0" w:space="0" w:color="auto"/>
                        <w:left w:val="none" w:sz="0" w:space="0" w:color="auto"/>
                        <w:bottom w:val="none" w:sz="0" w:space="0" w:color="auto"/>
                        <w:right w:val="none" w:sz="0" w:space="0" w:color="auto"/>
                      </w:divBdr>
                    </w:div>
                  </w:divsChild>
                </w:div>
                <w:div w:id="2053336136">
                  <w:marLeft w:val="0"/>
                  <w:marRight w:val="0"/>
                  <w:marTop w:val="0"/>
                  <w:marBottom w:val="0"/>
                  <w:divBdr>
                    <w:top w:val="none" w:sz="0" w:space="0" w:color="auto"/>
                    <w:left w:val="none" w:sz="0" w:space="0" w:color="auto"/>
                    <w:bottom w:val="none" w:sz="0" w:space="0" w:color="auto"/>
                    <w:right w:val="none" w:sz="0" w:space="0" w:color="auto"/>
                  </w:divBdr>
                  <w:divsChild>
                    <w:div w:id="1416438836">
                      <w:marLeft w:val="0"/>
                      <w:marRight w:val="0"/>
                      <w:marTop w:val="0"/>
                      <w:marBottom w:val="0"/>
                      <w:divBdr>
                        <w:top w:val="none" w:sz="0" w:space="0" w:color="auto"/>
                        <w:left w:val="none" w:sz="0" w:space="0" w:color="auto"/>
                        <w:bottom w:val="none" w:sz="0" w:space="0" w:color="auto"/>
                        <w:right w:val="none" w:sz="0" w:space="0" w:color="auto"/>
                      </w:divBdr>
                    </w:div>
                  </w:divsChild>
                </w:div>
                <w:div w:id="1310600091">
                  <w:marLeft w:val="0"/>
                  <w:marRight w:val="0"/>
                  <w:marTop w:val="0"/>
                  <w:marBottom w:val="0"/>
                  <w:divBdr>
                    <w:top w:val="none" w:sz="0" w:space="0" w:color="auto"/>
                    <w:left w:val="none" w:sz="0" w:space="0" w:color="auto"/>
                    <w:bottom w:val="none" w:sz="0" w:space="0" w:color="auto"/>
                    <w:right w:val="none" w:sz="0" w:space="0" w:color="auto"/>
                  </w:divBdr>
                  <w:divsChild>
                    <w:div w:id="793793517">
                      <w:marLeft w:val="0"/>
                      <w:marRight w:val="0"/>
                      <w:marTop w:val="0"/>
                      <w:marBottom w:val="0"/>
                      <w:divBdr>
                        <w:top w:val="none" w:sz="0" w:space="0" w:color="auto"/>
                        <w:left w:val="none" w:sz="0" w:space="0" w:color="auto"/>
                        <w:bottom w:val="none" w:sz="0" w:space="0" w:color="auto"/>
                        <w:right w:val="none" w:sz="0" w:space="0" w:color="auto"/>
                      </w:divBdr>
                    </w:div>
                  </w:divsChild>
                </w:div>
                <w:div w:id="547256926">
                  <w:marLeft w:val="0"/>
                  <w:marRight w:val="0"/>
                  <w:marTop w:val="0"/>
                  <w:marBottom w:val="0"/>
                  <w:divBdr>
                    <w:top w:val="none" w:sz="0" w:space="0" w:color="auto"/>
                    <w:left w:val="none" w:sz="0" w:space="0" w:color="auto"/>
                    <w:bottom w:val="none" w:sz="0" w:space="0" w:color="auto"/>
                    <w:right w:val="none" w:sz="0" w:space="0" w:color="auto"/>
                  </w:divBdr>
                  <w:divsChild>
                    <w:div w:id="1967198263">
                      <w:marLeft w:val="0"/>
                      <w:marRight w:val="0"/>
                      <w:marTop w:val="0"/>
                      <w:marBottom w:val="0"/>
                      <w:divBdr>
                        <w:top w:val="none" w:sz="0" w:space="0" w:color="auto"/>
                        <w:left w:val="none" w:sz="0" w:space="0" w:color="auto"/>
                        <w:bottom w:val="none" w:sz="0" w:space="0" w:color="auto"/>
                        <w:right w:val="none" w:sz="0" w:space="0" w:color="auto"/>
                      </w:divBdr>
                    </w:div>
                  </w:divsChild>
                </w:div>
                <w:div w:id="39481041">
                  <w:marLeft w:val="0"/>
                  <w:marRight w:val="0"/>
                  <w:marTop w:val="0"/>
                  <w:marBottom w:val="0"/>
                  <w:divBdr>
                    <w:top w:val="none" w:sz="0" w:space="0" w:color="auto"/>
                    <w:left w:val="none" w:sz="0" w:space="0" w:color="auto"/>
                    <w:bottom w:val="none" w:sz="0" w:space="0" w:color="auto"/>
                    <w:right w:val="none" w:sz="0" w:space="0" w:color="auto"/>
                  </w:divBdr>
                  <w:divsChild>
                    <w:div w:id="118453696">
                      <w:marLeft w:val="0"/>
                      <w:marRight w:val="0"/>
                      <w:marTop w:val="0"/>
                      <w:marBottom w:val="0"/>
                      <w:divBdr>
                        <w:top w:val="none" w:sz="0" w:space="0" w:color="auto"/>
                        <w:left w:val="none" w:sz="0" w:space="0" w:color="auto"/>
                        <w:bottom w:val="none" w:sz="0" w:space="0" w:color="auto"/>
                        <w:right w:val="none" w:sz="0" w:space="0" w:color="auto"/>
                      </w:divBdr>
                    </w:div>
                  </w:divsChild>
                </w:div>
                <w:div w:id="439689840">
                  <w:marLeft w:val="0"/>
                  <w:marRight w:val="0"/>
                  <w:marTop w:val="0"/>
                  <w:marBottom w:val="0"/>
                  <w:divBdr>
                    <w:top w:val="none" w:sz="0" w:space="0" w:color="auto"/>
                    <w:left w:val="none" w:sz="0" w:space="0" w:color="auto"/>
                    <w:bottom w:val="none" w:sz="0" w:space="0" w:color="auto"/>
                    <w:right w:val="none" w:sz="0" w:space="0" w:color="auto"/>
                  </w:divBdr>
                  <w:divsChild>
                    <w:div w:id="1635406624">
                      <w:marLeft w:val="0"/>
                      <w:marRight w:val="0"/>
                      <w:marTop w:val="0"/>
                      <w:marBottom w:val="0"/>
                      <w:divBdr>
                        <w:top w:val="none" w:sz="0" w:space="0" w:color="auto"/>
                        <w:left w:val="none" w:sz="0" w:space="0" w:color="auto"/>
                        <w:bottom w:val="none" w:sz="0" w:space="0" w:color="auto"/>
                        <w:right w:val="none" w:sz="0" w:space="0" w:color="auto"/>
                      </w:divBdr>
                    </w:div>
                  </w:divsChild>
                </w:div>
                <w:div w:id="1725520848">
                  <w:marLeft w:val="0"/>
                  <w:marRight w:val="0"/>
                  <w:marTop w:val="0"/>
                  <w:marBottom w:val="0"/>
                  <w:divBdr>
                    <w:top w:val="none" w:sz="0" w:space="0" w:color="auto"/>
                    <w:left w:val="none" w:sz="0" w:space="0" w:color="auto"/>
                    <w:bottom w:val="none" w:sz="0" w:space="0" w:color="auto"/>
                    <w:right w:val="none" w:sz="0" w:space="0" w:color="auto"/>
                  </w:divBdr>
                  <w:divsChild>
                    <w:div w:id="629898525">
                      <w:marLeft w:val="0"/>
                      <w:marRight w:val="0"/>
                      <w:marTop w:val="0"/>
                      <w:marBottom w:val="0"/>
                      <w:divBdr>
                        <w:top w:val="none" w:sz="0" w:space="0" w:color="auto"/>
                        <w:left w:val="none" w:sz="0" w:space="0" w:color="auto"/>
                        <w:bottom w:val="none" w:sz="0" w:space="0" w:color="auto"/>
                        <w:right w:val="none" w:sz="0" w:space="0" w:color="auto"/>
                      </w:divBdr>
                    </w:div>
                  </w:divsChild>
                </w:div>
                <w:div w:id="1712001876">
                  <w:marLeft w:val="0"/>
                  <w:marRight w:val="0"/>
                  <w:marTop w:val="0"/>
                  <w:marBottom w:val="0"/>
                  <w:divBdr>
                    <w:top w:val="none" w:sz="0" w:space="0" w:color="auto"/>
                    <w:left w:val="none" w:sz="0" w:space="0" w:color="auto"/>
                    <w:bottom w:val="none" w:sz="0" w:space="0" w:color="auto"/>
                    <w:right w:val="none" w:sz="0" w:space="0" w:color="auto"/>
                  </w:divBdr>
                  <w:divsChild>
                    <w:div w:id="1585452129">
                      <w:marLeft w:val="0"/>
                      <w:marRight w:val="0"/>
                      <w:marTop w:val="0"/>
                      <w:marBottom w:val="0"/>
                      <w:divBdr>
                        <w:top w:val="none" w:sz="0" w:space="0" w:color="auto"/>
                        <w:left w:val="none" w:sz="0" w:space="0" w:color="auto"/>
                        <w:bottom w:val="none" w:sz="0" w:space="0" w:color="auto"/>
                        <w:right w:val="none" w:sz="0" w:space="0" w:color="auto"/>
                      </w:divBdr>
                    </w:div>
                  </w:divsChild>
                </w:div>
                <w:div w:id="1801800511">
                  <w:marLeft w:val="0"/>
                  <w:marRight w:val="0"/>
                  <w:marTop w:val="0"/>
                  <w:marBottom w:val="0"/>
                  <w:divBdr>
                    <w:top w:val="none" w:sz="0" w:space="0" w:color="auto"/>
                    <w:left w:val="none" w:sz="0" w:space="0" w:color="auto"/>
                    <w:bottom w:val="none" w:sz="0" w:space="0" w:color="auto"/>
                    <w:right w:val="none" w:sz="0" w:space="0" w:color="auto"/>
                  </w:divBdr>
                  <w:divsChild>
                    <w:div w:id="2324731">
                      <w:marLeft w:val="0"/>
                      <w:marRight w:val="0"/>
                      <w:marTop w:val="0"/>
                      <w:marBottom w:val="0"/>
                      <w:divBdr>
                        <w:top w:val="none" w:sz="0" w:space="0" w:color="auto"/>
                        <w:left w:val="none" w:sz="0" w:space="0" w:color="auto"/>
                        <w:bottom w:val="none" w:sz="0" w:space="0" w:color="auto"/>
                        <w:right w:val="none" w:sz="0" w:space="0" w:color="auto"/>
                      </w:divBdr>
                    </w:div>
                  </w:divsChild>
                </w:div>
                <w:div w:id="1325739190">
                  <w:marLeft w:val="0"/>
                  <w:marRight w:val="0"/>
                  <w:marTop w:val="0"/>
                  <w:marBottom w:val="0"/>
                  <w:divBdr>
                    <w:top w:val="none" w:sz="0" w:space="0" w:color="auto"/>
                    <w:left w:val="none" w:sz="0" w:space="0" w:color="auto"/>
                    <w:bottom w:val="none" w:sz="0" w:space="0" w:color="auto"/>
                    <w:right w:val="none" w:sz="0" w:space="0" w:color="auto"/>
                  </w:divBdr>
                  <w:divsChild>
                    <w:div w:id="1003900508">
                      <w:marLeft w:val="0"/>
                      <w:marRight w:val="0"/>
                      <w:marTop w:val="0"/>
                      <w:marBottom w:val="0"/>
                      <w:divBdr>
                        <w:top w:val="none" w:sz="0" w:space="0" w:color="auto"/>
                        <w:left w:val="none" w:sz="0" w:space="0" w:color="auto"/>
                        <w:bottom w:val="none" w:sz="0" w:space="0" w:color="auto"/>
                        <w:right w:val="none" w:sz="0" w:space="0" w:color="auto"/>
                      </w:divBdr>
                    </w:div>
                  </w:divsChild>
                </w:div>
                <w:div w:id="1494226208">
                  <w:marLeft w:val="0"/>
                  <w:marRight w:val="0"/>
                  <w:marTop w:val="0"/>
                  <w:marBottom w:val="0"/>
                  <w:divBdr>
                    <w:top w:val="none" w:sz="0" w:space="0" w:color="auto"/>
                    <w:left w:val="none" w:sz="0" w:space="0" w:color="auto"/>
                    <w:bottom w:val="none" w:sz="0" w:space="0" w:color="auto"/>
                    <w:right w:val="none" w:sz="0" w:space="0" w:color="auto"/>
                  </w:divBdr>
                  <w:divsChild>
                    <w:div w:id="1395590610">
                      <w:marLeft w:val="0"/>
                      <w:marRight w:val="0"/>
                      <w:marTop w:val="0"/>
                      <w:marBottom w:val="0"/>
                      <w:divBdr>
                        <w:top w:val="none" w:sz="0" w:space="0" w:color="auto"/>
                        <w:left w:val="none" w:sz="0" w:space="0" w:color="auto"/>
                        <w:bottom w:val="none" w:sz="0" w:space="0" w:color="auto"/>
                        <w:right w:val="none" w:sz="0" w:space="0" w:color="auto"/>
                      </w:divBdr>
                    </w:div>
                  </w:divsChild>
                </w:div>
                <w:div w:id="1339237082">
                  <w:marLeft w:val="0"/>
                  <w:marRight w:val="0"/>
                  <w:marTop w:val="0"/>
                  <w:marBottom w:val="0"/>
                  <w:divBdr>
                    <w:top w:val="none" w:sz="0" w:space="0" w:color="auto"/>
                    <w:left w:val="none" w:sz="0" w:space="0" w:color="auto"/>
                    <w:bottom w:val="none" w:sz="0" w:space="0" w:color="auto"/>
                    <w:right w:val="none" w:sz="0" w:space="0" w:color="auto"/>
                  </w:divBdr>
                  <w:divsChild>
                    <w:div w:id="1932007151">
                      <w:marLeft w:val="0"/>
                      <w:marRight w:val="0"/>
                      <w:marTop w:val="0"/>
                      <w:marBottom w:val="0"/>
                      <w:divBdr>
                        <w:top w:val="none" w:sz="0" w:space="0" w:color="auto"/>
                        <w:left w:val="none" w:sz="0" w:space="0" w:color="auto"/>
                        <w:bottom w:val="none" w:sz="0" w:space="0" w:color="auto"/>
                        <w:right w:val="none" w:sz="0" w:space="0" w:color="auto"/>
                      </w:divBdr>
                    </w:div>
                  </w:divsChild>
                </w:div>
                <w:div w:id="619915183">
                  <w:marLeft w:val="0"/>
                  <w:marRight w:val="0"/>
                  <w:marTop w:val="0"/>
                  <w:marBottom w:val="0"/>
                  <w:divBdr>
                    <w:top w:val="none" w:sz="0" w:space="0" w:color="auto"/>
                    <w:left w:val="none" w:sz="0" w:space="0" w:color="auto"/>
                    <w:bottom w:val="none" w:sz="0" w:space="0" w:color="auto"/>
                    <w:right w:val="none" w:sz="0" w:space="0" w:color="auto"/>
                  </w:divBdr>
                  <w:divsChild>
                    <w:div w:id="4376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267">
          <w:marLeft w:val="0"/>
          <w:marRight w:val="0"/>
          <w:marTop w:val="0"/>
          <w:marBottom w:val="0"/>
          <w:divBdr>
            <w:top w:val="none" w:sz="0" w:space="0" w:color="auto"/>
            <w:left w:val="none" w:sz="0" w:space="0" w:color="auto"/>
            <w:bottom w:val="none" w:sz="0" w:space="0" w:color="auto"/>
            <w:right w:val="none" w:sz="0" w:space="0" w:color="auto"/>
          </w:divBdr>
        </w:div>
        <w:div w:id="1916087551">
          <w:marLeft w:val="0"/>
          <w:marRight w:val="0"/>
          <w:marTop w:val="0"/>
          <w:marBottom w:val="0"/>
          <w:divBdr>
            <w:top w:val="none" w:sz="0" w:space="0" w:color="auto"/>
            <w:left w:val="none" w:sz="0" w:space="0" w:color="auto"/>
            <w:bottom w:val="none" w:sz="0" w:space="0" w:color="auto"/>
            <w:right w:val="none" w:sz="0" w:space="0" w:color="auto"/>
          </w:divBdr>
        </w:div>
        <w:div w:id="1228221031">
          <w:marLeft w:val="0"/>
          <w:marRight w:val="0"/>
          <w:marTop w:val="0"/>
          <w:marBottom w:val="0"/>
          <w:divBdr>
            <w:top w:val="none" w:sz="0" w:space="0" w:color="auto"/>
            <w:left w:val="none" w:sz="0" w:space="0" w:color="auto"/>
            <w:bottom w:val="none" w:sz="0" w:space="0" w:color="auto"/>
            <w:right w:val="none" w:sz="0" w:space="0" w:color="auto"/>
          </w:divBdr>
        </w:div>
        <w:div w:id="1411777920">
          <w:marLeft w:val="0"/>
          <w:marRight w:val="0"/>
          <w:marTop w:val="0"/>
          <w:marBottom w:val="0"/>
          <w:divBdr>
            <w:top w:val="none" w:sz="0" w:space="0" w:color="auto"/>
            <w:left w:val="none" w:sz="0" w:space="0" w:color="auto"/>
            <w:bottom w:val="none" w:sz="0" w:space="0" w:color="auto"/>
            <w:right w:val="none" w:sz="0" w:space="0" w:color="auto"/>
          </w:divBdr>
        </w:div>
        <w:div w:id="244414152">
          <w:marLeft w:val="0"/>
          <w:marRight w:val="0"/>
          <w:marTop w:val="0"/>
          <w:marBottom w:val="0"/>
          <w:divBdr>
            <w:top w:val="none" w:sz="0" w:space="0" w:color="auto"/>
            <w:left w:val="none" w:sz="0" w:space="0" w:color="auto"/>
            <w:bottom w:val="none" w:sz="0" w:space="0" w:color="auto"/>
            <w:right w:val="none" w:sz="0" w:space="0" w:color="auto"/>
          </w:divBdr>
        </w:div>
        <w:div w:id="1887791190">
          <w:marLeft w:val="0"/>
          <w:marRight w:val="0"/>
          <w:marTop w:val="0"/>
          <w:marBottom w:val="0"/>
          <w:divBdr>
            <w:top w:val="none" w:sz="0" w:space="0" w:color="auto"/>
            <w:left w:val="none" w:sz="0" w:space="0" w:color="auto"/>
            <w:bottom w:val="none" w:sz="0" w:space="0" w:color="auto"/>
            <w:right w:val="none" w:sz="0" w:space="0" w:color="auto"/>
          </w:divBdr>
        </w:div>
        <w:div w:id="1470514418">
          <w:marLeft w:val="0"/>
          <w:marRight w:val="0"/>
          <w:marTop w:val="0"/>
          <w:marBottom w:val="0"/>
          <w:divBdr>
            <w:top w:val="none" w:sz="0" w:space="0" w:color="auto"/>
            <w:left w:val="none" w:sz="0" w:space="0" w:color="auto"/>
            <w:bottom w:val="none" w:sz="0" w:space="0" w:color="auto"/>
            <w:right w:val="none" w:sz="0" w:space="0" w:color="auto"/>
          </w:divBdr>
        </w:div>
        <w:div w:id="427308339">
          <w:marLeft w:val="0"/>
          <w:marRight w:val="0"/>
          <w:marTop w:val="0"/>
          <w:marBottom w:val="0"/>
          <w:divBdr>
            <w:top w:val="none" w:sz="0" w:space="0" w:color="auto"/>
            <w:left w:val="none" w:sz="0" w:space="0" w:color="auto"/>
            <w:bottom w:val="none" w:sz="0" w:space="0" w:color="auto"/>
            <w:right w:val="none" w:sz="0" w:space="0" w:color="auto"/>
          </w:divBdr>
        </w:div>
        <w:div w:id="267589005">
          <w:marLeft w:val="0"/>
          <w:marRight w:val="0"/>
          <w:marTop w:val="0"/>
          <w:marBottom w:val="0"/>
          <w:divBdr>
            <w:top w:val="none" w:sz="0" w:space="0" w:color="auto"/>
            <w:left w:val="none" w:sz="0" w:space="0" w:color="auto"/>
            <w:bottom w:val="none" w:sz="0" w:space="0" w:color="auto"/>
            <w:right w:val="none" w:sz="0" w:space="0" w:color="auto"/>
          </w:divBdr>
        </w:div>
        <w:div w:id="1086419291">
          <w:marLeft w:val="0"/>
          <w:marRight w:val="0"/>
          <w:marTop w:val="0"/>
          <w:marBottom w:val="0"/>
          <w:divBdr>
            <w:top w:val="none" w:sz="0" w:space="0" w:color="auto"/>
            <w:left w:val="none" w:sz="0" w:space="0" w:color="auto"/>
            <w:bottom w:val="none" w:sz="0" w:space="0" w:color="auto"/>
            <w:right w:val="none" w:sz="0" w:space="0" w:color="auto"/>
          </w:divBdr>
        </w:div>
        <w:div w:id="1714691064">
          <w:marLeft w:val="0"/>
          <w:marRight w:val="0"/>
          <w:marTop w:val="0"/>
          <w:marBottom w:val="0"/>
          <w:divBdr>
            <w:top w:val="none" w:sz="0" w:space="0" w:color="auto"/>
            <w:left w:val="none" w:sz="0" w:space="0" w:color="auto"/>
            <w:bottom w:val="none" w:sz="0" w:space="0" w:color="auto"/>
            <w:right w:val="none" w:sz="0" w:space="0" w:color="auto"/>
          </w:divBdr>
        </w:div>
        <w:div w:id="54015747">
          <w:marLeft w:val="0"/>
          <w:marRight w:val="0"/>
          <w:marTop w:val="0"/>
          <w:marBottom w:val="0"/>
          <w:divBdr>
            <w:top w:val="none" w:sz="0" w:space="0" w:color="auto"/>
            <w:left w:val="none" w:sz="0" w:space="0" w:color="auto"/>
            <w:bottom w:val="none" w:sz="0" w:space="0" w:color="auto"/>
            <w:right w:val="none" w:sz="0" w:space="0" w:color="auto"/>
          </w:divBdr>
        </w:div>
        <w:div w:id="319428852">
          <w:marLeft w:val="0"/>
          <w:marRight w:val="0"/>
          <w:marTop w:val="0"/>
          <w:marBottom w:val="0"/>
          <w:divBdr>
            <w:top w:val="none" w:sz="0" w:space="0" w:color="auto"/>
            <w:left w:val="none" w:sz="0" w:space="0" w:color="auto"/>
            <w:bottom w:val="none" w:sz="0" w:space="0" w:color="auto"/>
            <w:right w:val="none" w:sz="0" w:space="0" w:color="auto"/>
          </w:divBdr>
        </w:div>
        <w:div w:id="1742410477">
          <w:marLeft w:val="0"/>
          <w:marRight w:val="0"/>
          <w:marTop w:val="0"/>
          <w:marBottom w:val="0"/>
          <w:divBdr>
            <w:top w:val="none" w:sz="0" w:space="0" w:color="auto"/>
            <w:left w:val="none" w:sz="0" w:space="0" w:color="auto"/>
            <w:bottom w:val="none" w:sz="0" w:space="0" w:color="auto"/>
            <w:right w:val="none" w:sz="0" w:space="0" w:color="auto"/>
          </w:divBdr>
        </w:div>
        <w:div w:id="711657997">
          <w:marLeft w:val="0"/>
          <w:marRight w:val="0"/>
          <w:marTop w:val="0"/>
          <w:marBottom w:val="0"/>
          <w:divBdr>
            <w:top w:val="none" w:sz="0" w:space="0" w:color="auto"/>
            <w:left w:val="none" w:sz="0" w:space="0" w:color="auto"/>
            <w:bottom w:val="none" w:sz="0" w:space="0" w:color="auto"/>
            <w:right w:val="none" w:sz="0" w:space="0" w:color="auto"/>
          </w:divBdr>
        </w:div>
        <w:div w:id="665668285">
          <w:marLeft w:val="0"/>
          <w:marRight w:val="0"/>
          <w:marTop w:val="0"/>
          <w:marBottom w:val="0"/>
          <w:divBdr>
            <w:top w:val="none" w:sz="0" w:space="0" w:color="auto"/>
            <w:left w:val="none" w:sz="0" w:space="0" w:color="auto"/>
            <w:bottom w:val="none" w:sz="0" w:space="0" w:color="auto"/>
            <w:right w:val="none" w:sz="0" w:space="0" w:color="auto"/>
          </w:divBdr>
        </w:div>
        <w:div w:id="1355689450">
          <w:marLeft w:val="0"/>
          <w:marRight w:val="0"/>
          <w:marTop w:val="0"/>
          <w:marBottom w:val="0"/>
          <w:divBdr>
            <w:top w:val="none" w:sz="0" w:space="0" w:color="auto"/>
            <w:left w:val="none" w:sz="0" w:space="0" w:color="auto"/>
            <w:bottom w:val="none" w:sz="0" w:space="0" w:color="auto"/>
            <w:right w:val="none" w:sz="0" w:space="0" w:color="auto"/>
          </w:divBdr>
        </w:div>
        <w:div w:id="61222163">
          <w:marLeft w:val="0"/>
          <w:marRight w:val="0"/>
          <w:marTop w:val="0"/>
          <w:marBottom w:val="0"/>
          <w:divBdr>
            <w:top w:val="none" w:sz="0" w:space="0" w:color="auto"/>
            <w:left w:val="none" w:sz="0" w:space="0" w:color="auto"/>
            <w:bottom w:val="none" w:sz="0" w:space="0" w:color="auto"/>
            <w:right w:val="none" w:sz="0" w:space="0" w:color="auto"/>
          </w:divBdr>
        </w:div>
        <w:div w:id="966088217">
          <w:marLeft w:val="0"/>
          <w:marRight w:val="0"/>
          <w:marTop w:val="0"/>
          <w:marBottom w:val="0"/>
          <w:divBdr>
            <w:top w:val="none" w:sz="0" w:space="0" w:color="auto"/>
            <w:left w:val="none" w:sz="0" w:space="0" w:color="auto"/>
            <w:bottom w:val="none" w:sz="0" w:space="0" w:color="auto"/>
            <w:right w:val="none" w:sz="0" w:space="0" w:color="auto"/>
          </w:divBdr>
        </w:div>
        <w:div w:id="615795723">
          <w:marLeft w:val="0"/>
          <w:marRight w:val="0"/>
          <w:marTop w:val="0"/>
          <w:marBottom w:val="0"/>
          <w:divBdr>
            <w:top w:val="none" w:sz="0" w:space="0" w:color="auto"/>
            <w:left w:val="none" w:sz="0" w:space="0" w:color="auto"/>
            <w:bottom w:val="none" w:sz="0" w:space="0" w:color="auto"/>
            <w:right w:val="none" w:sz="0" w:space="0" w:color="auto"/>
          </w:divBdr>
        </w:div>
        <w:div w:id="1727146300">
          <w:marLeft w:val="0"/>
          <w:marRight w:val="0"/>
          <w:marTop w:val="0"/>
          <w:marBottom w:val="0"/>
          <w:divBdr>
            <w:top w:val="none" w:sz="0" w:space="0" w:color="auto"/>
            <w:left w:val="none" w:sz="0" w:space="0" w:color="auto"/>
            <w:bottom w:val="none" w:sz="0" w:space="0" w:color="auto"/>
            <w:right w:val="none" w:sz="0" w:space="0" w:color="auto"/>
          </w:divBdr>
        </w:div>
        <w:div w:id="1776167745">
          <w:marLeft w:val="0"/>
          <w:marRight w:val="0"/>
          <w:marTop w:val="0"/>
          <w:marBottom w:val="0"/>
          <w:divBdr>
            <w:top w:val="none" w:sz="0" w:space="0" w:color="auto"/>
            <w:left w:val="none" w:sz="0" w:space="0" w:color="auto"/>
            <w:bottom w:val="none" w:sz="0" w:space="0" w:color="auto"/>
            <w:right w:val="none" w:sz="0" w:space="0" w:color="auto"/>
          </w:divBdr>
        </w:div>
        <w:div w:id="1585643818">
          <w:marLeft w:val="0"/>
          <w:marRight w:val="0"/>
          <w:marTop w:val="0"/>
          <w:marBottom w:val="0"/>
          <w:divBdr>
            <w:top w:val="none" w:sz="0" w:space="0" w:color="auto"/>
            <w:left w:val="none" w:sz="0" w:space="0" w:color="auto"/>
            <w:bottom w:val="none" w:sz="0" w:space="0" w:color="auto"/>
            <w:right w:val="none" w:sz="0" w:space="0" w:color="auto"/>
          </w:divBdr>
        </w:div>
        <w:div w:id="919095717">
          <w:marLeft w:val="0"/>
          <w:marRight w:val="0"/>
          <w:marTop w:val="0"/>
          <w:marBottom w:val="0"/>
          <w:divBdr>
            <w:top w:val="none" w:sz="0" w:space="0" w:color="auto"/>
            <w:left w:val="none" w:sz="0" w:space="0" w:color="auto"/>
            <w:bottom w:val="none" w:sz="0" w:space="0" w:color="auto"/>
            <w:right w:val="none" w:sz="0" w:space="0" w:color="auto"/>
          </w:divBdr>
        </w:div>
        <w:div w:id="1704671887">
          <w:marLeft w:val="0"/>
          <w:marRight w:val="0"/>
          <w:marTop w:val="0"/>
          <w:marBottom w:val="0"/>
          <w:divBdr>
            <w:top w:val="none" w:sz="0" w:space="0" w:color="auto"/>
            <w:left w:val="none" w:sz="0" w:space="0" w:color="auto"/>
            <w:bottom w:val="none" w:sz="0" w:space="0" w:color="auto"/>
            <w:right w:val="none" w:sz="0" w:space="0" w:color="auto"/>
          </w:divBdr>
        </w:div>
        <w:div w:id="456409972">
          <w:marLeft w:val="0"/>
          <w:marRight w:val="0"/>
          <w:marTop w:val="0"/>
          <w:marBottom w:val="0"/>
          <w:divBdr>
            <w:top w:val="none" w:sz="0" w:space="0" w:color="auto"/>
            <w:left w:val="none" w:sz="0" w:space="0" w:color="auto"/>
            <w:bottom w:val="none" w:sz="0" w:space="0" w:color="auto"/>
            <w:right w:val="none" w:sz="0" w:space="0" w:color="auto"/>
          </w:divBdr>
        </w:div>
        <w:div w:id="1466004702">
          <w:marLeft w:val="0"/>
          <w:marRight w:val="0"/>
          <w:marTop w:val="0"/>
          <w:marBottom w:val="0"/>
          <w:divBdr>
            <w:top w:val="none" w:sz="0" w:space="0" w:color="auto"/>
            <w:left w:val="none" w:sz="0" w:space="0" w:color="auto"/>
            <w:bottom w:val="none" w:sz="0" w:space="0" w:color="auto"/>
            <w:right w:val="none" w:sz="0" w:space="0" w:color="auto"/>
          </w:divBdr>
        </w:div>
        <w:div w:id="329218082">
          <w:marLeft w:val="0"/>
          <w:marRight w:val="0"/>
          <w:marTop w:val="0"/>
          <w:marBottom w:val="0"/>
          <w:divBdr>
            <w:top w:val="none" w:sz="0" w:space="0" w:color="auto"/>
            <w:left w:val="none" w:sz="0" w:space="0" w:color="auto"/>
            <w:bottom w:val="none" w:sz="0" w:space="0" w:color="auto"/>
            <w:right w:val="none" w:sz="0" w:space="0" w:color="auto"/>
          </w:divBdr>
        </w:div>
        <w:div w:id="1449619382">
          <w:marLeft w:val="0"/>
          <w:marRight w:val="0"/>
          <w:marTop w:val="0"/>
          <w:marBottom w:val="0"/>
          <w:divBdr>
            <w:top w:val="none" w:sz="0" w:space="0" w:color="auto"/>
            <w:left w:val="none" w:sz="0" w:space="0" w:color="auto"/>
            <w:bottom w:val="none" w:sz="0" w:space="0" w:color="auto"/>
            <w:right w:val="none" w:sz="0" w:space="0" w:color="auto"/>
          </w:divBdr>
        </w:div>
        <w:div w:id="1242063120">
          <w:marLeft w:val="0"/>
          <w:marRight w:val="0"/>
          <w:marTop w:val="0"/>
          <w:marBottom w:val="0"/>
          <w:divBdr>
            <w:top w:val="none" w:sz="0" w:space="0" w:color="auto"/>
            <w:left w:val="none" w:sz="0" w:space="0" w:color="auto"/>
            <w:bottom w:val="none" w:sz="0" w:space="0" w:color="auto"/>
            <w:right w:val="none" w:sz="0" w:space="0" w:color="auto"/>
          </w:divBdr>
        </w:div>
        <w:div w:id="1445424133">
          <w:marLeft w:val="0"/>
          <w:marRight w:val="0"/>
          <w:marTop w:val="0"/>
          <w:marBottom w:val="0"/>
          <w:divBdr>
            <w:top w:val="none" w:sz="0" w:space="0" w:color="auto"/>
            <w:left w:val="none" w:sz="0" w:space="0" w:color="auto"/>
            <w:bottom w:val="none" w:sz="0" w:space="0" w:color="auto"/>
            <w:right w:val="none" w:sz="0" w:space="0" w:color="auto"/>
          </w:divBdr>
        </w:div>
        <w:div w:id="289362971">
          <w:marLeft w:val="0"/>
          <w:marRight w:val="0"/>
          <w:marTop w:val="0"/>
          <w:marBottom w:val="0"/>
          <w:divBdr>
            <w:top w:val="none" w:sz="0" w:space="0" w:color="auto"/>
            <w:left w:val="none" w:sz="0" w:space="0" w:color="auto"/>
            <w:bottom w:val="none" w:sz="0" w:space="0" w:color="auto"/>
            <w:right w:val="none" w:sz="0" w:space="0" w:color="auto"/>
          </w:divBdr>
        </w:div>
        <w:div w:id="701587424">
          <w:marLeft w:val="0"/>
          <w:marRight w:val="0"/>
          <w:marTop w:val="0"/>
          <w:marBottom w:val="0"/>
          <w:divBdr>
            <w:top w:val="none" w:sz="0" w:space="0" w:color="auto"/>
            <w:left w:val="none" w:sz="0" w:space="0" w:color="auto"/>
            <w:bottom w:val="none" w:sz="0" w:space="0" w:color="auto"/>
            <w:right w:val="none" w:sz="0" w:space="0" w:color="auto"/>
          </w:divBdr>
        </w:div>
        <w:div w:id="1087314274">
          <w:marLeft w:val="0"/>
          <w:marRight w:val="0"/>
          <w:marTop w:val="0"/>
          <w:marBottom w:val="0"/>
          <w:divBdr>
            <w:top w:val="none" w:sz="0" w:space="0" w:color="auto"/>
            <w:left w:val="none" w:sz="0" w:space="0" w:color="auto"/>
            <w:bottom w:val="none" w:sz="0" w:space="0" w:color="auto"/>
            <w:right w:val="none" w:sz="0" w:space="0" w:color="auto"/>
          </w:divBdr>
        </w:div>
        <w:div w:id="1436289309">
          <w:marLeft w:val="0"/>
          <w:marRight w:val="0"/>
          <w:marTop w:val="0"/>
          <w:marBottom w:val="0"/>
          <w:divBdr>
            <w:top w:val="none" w:sz="0" w:space="0" w:color="auto"/>
            <w:left w:val="none" w:sz="0" w:space="0" w:color="auto"/>
            <w:bottom w:val="none" w:sz="0" w:space="0" w:color="auto"/>
            <w:right w:val="none" w:sz="0" w:space="0" w:color="auto"/>
          </w:divBdr>
        </w:div>
        <w:div w:id="482550416">
          <w:marLeft w:val="0"/>
          <w:marRight w:val="0"/>
          <w:marTop w:val="0"/>
          <w:marBottom w:val="0"/>
          <w:divBdr>
            <w:top w:val="none" w:sz="0" w:space="0" w:color="auto"/>
            <w:left w:val="none" w:sz="0" w:space="0" w:color="auto"/>
            <w:bottom w:val="none" w:sz="0" w:space="0" w:color="auto"/>
            <w:right w:val="none" w:sz="0" w:space="0" w:color="auto"/>
          </w:divBdr>
        </w:div>
        <w:div w:id="281034260">
          <w:marLeft w:val="0"/>
          <w:marRight w:val="0"/>
          <w:marTop w:val="0"/>
          <w:marBottom w:val="0"/>
          <w:divBdr>
            <w:top w:val="none" w:sz="0" w:space="0" w:color="auto"/>
            <w:left w:val="none" w:sz="0" w:space="0" w:color="auto"/>
            <w:bottom w:val="none" w:sz="0" w:space="0" w:color="auto"/>
            <w:right w:val="none" w:sz="0" w:space="0" w:color="auto"/>
          </w:divBdr>
        </w:div>
        <w:div w:id="402727627">
          <w:marLeft w:val="0"/>
          <w:marRight w:val="0"/>
          <w:marTop w:val="0"/>
          <w:marBottom w:val="0"/>
          <w:divBdr>
            <w:top w:val="none" w:sz="0" w:space="0" w:color="auto"/>
            <w:left w:val="none" w:sz="0" w:space="0" w:color="auto"/>
            <w:bottom w:val="none" w:sz="0" w:space="0" w:color="auto"/>
            <w:right w:val="none" w:sz="0" w:space="0" w:color="auto"/>
          </w:divBdr>
        </w:div>
        <w:div w:id="1652370591">
          <w:marLeft w:val="0"/>
          <w:marRight w:val="0"/>
          <w:marTop w:val="0"/>
          <w:marBottom w:val="0"/>
          <w:divBdr>
            <w:top w:val="none" w:sz="0" w:space="0" w:color="auto"/>
            <w:left w:val="none" w:sz="0" w:space="0" w:color="auto"/>
            <w:bottom w:val="none" w:sz="0" w:space="0" w:color="auto"/>
            <w:right w:val="none" w:sz="0" w:space="0" w:color="auto"/>
          </w:divBdr>
        </w:div>
        <w:div w:id="1582985800">
          <w:marLeft w:val="0"/>
          <w:marRight w:val="0"/>
          <w:marTop w:val="0"/>
          <w:marBottom w:val="0"/>
          <w:divBdr>
            <w:top w:val="none" w:sz="0" w:space="0" w:color="auto"/>
            <w:left w:val="none" w:sz="0" w:space="0" w:color="auto"/>
            <w:bottom w:val="none" w:sz="0" w:space="0" w:color="auto"/>
            <w:right w:val="none" w:sz="0" w:space="0" w:color="auto"/>
          </w:divBdr>
        </w:div>
        <w:div w:id="1360551627">
          <w:marLeft w:val="0"/>
          <w:marRight w:val="0"/>
          <w:marTop w:val="0"/>
          <w:marBottom w:val="0"/>
          <w:divBdr>
            <w:top w:val="none" w:sz="0" w:space="0" w:color="auto"/>
            <w:left w:val="none" w:sz="0" w:space="0" w:color="auto"/>
            <w:bottom w:val="none" w:sz="0" w:space="0" w:color="auto"/>
            <w:right w:val="none" w:sz="0" w:space="0" w:color="auto"/>
          </w:divBdr>
        </w:div>
        <w:div w:id="617838741">
          <w:marLeft w:val="0"/>
          <w:marRight w:val="0"/>
          <w:marTop w:val="0"/>
          <w:marBottom w:val="0"/>
          <w:divBdr>
            <w:top w:val="none" w:sz="0" w:space="0" w:color="auto"/>
            <w:left w:val="none" w:sz="0" w:space="0" w:color="auto"/>
            <w:bottom w:val="none" w:sz="0" w:space="0" w:color="auto"/>
            <w:right w:val="none" w:sz="0" w:space="0" w:color="auto"/>
          </w:divBdr>
        </w:div>
        <w:div w:id="484126988">
          <w:marLeft w:val="0"/>
          <w:marRight w:val="0"/>
          <w:marTop w:val="0"/>
          <w:marBottom w:val="0"/>
          <w:divBdr>
            <w:top w:val="none" w:sz="0" w:space="0" w:color="auto"/>
            <w:left w:val="none" w:sz="0" w:space="0" w:color="auto"/>
            <w:bottom w:val="none" w:sz="0" w:space="0" w:color="auto"/>
            <w:right w:val="none" w:sz="0" w:space="0" w:color="auto"/>
          </w:divBdr>
        </w:div>
        <w:div w:id="776563275">
          <w:marLeft w:val="0"/>
          <w:marRight w:val="0"/>
          <w:marTop w:val="0"/>
          <w:marBottom w:val="0"/>
          <w:divBdr>
            <w:top w:val="none" w:sz="0" w:space="0" w:color="auto"/>
            <w:left w:val="none" w:sz="0" w:space="0" w:color="auto"/>
            <w:bottom w:val="none" w:sz="0" w:space="0" w:color="auto"/>
            <w:right w:val="none" w:sz="0" w:space="0" w:color="auto"/>
          </w:divBdr>
        </w:div>
        <w:div w:id="2008051977">
          <w:marLeft w:val="0"/>
          <w:marRight w:val="0"/>
          <w:marTop w:val="0"/>
          <w:marBottom w:val="0"/>
          <w:divBdr>
            <w:top w:val="none" w:sz="0" w:space="0" w:color="auto"/>
            <w:left w:val="none" w:sz="0" w:space="0" w:color="auto"/>
            <w:bottom w:val="none" w:sz="0" w:space="0" w:color="auto"/>
            <w:right w:val="none" w:sz="0" w:space="0" w:color="auto"/>
          </w:divBdr>
        </w:div>
        <w:div w:id="2132623238">
          <w:marLeft w:val="0"/>
          <w:marRight w:val="0"/>
          <w:marTop w:val="0"/>
          <w:marBottom w:val="0"/>
          <w:divBdr>
            <w:top w:val="none" w:sz="0" w:space="0" w:color="auto"/>
            <w:left w:val="none" w:sz="0" w:space="0" w:color="auto"/>
            <w:bottom w:val="none" w:sz="0" w:space="0" w:color="auto"/>
            <w:right w:val="none" w:sz="0" w:space="0" w:color="auto"/>
          </w:divBdr>
        </w:div>
      </w:divsChild>
    </w:div>
    <w:div w:id="2042198201">
      <w:bodyDiv w:val="1"/>
      <w:marLeft w:val="0"/>
      <w:marRight w:val="0"/>
      <w:marTop w:val="0"/>
      <w:marBottom w:val="0"/>
      <w:divBdr>
        <w:top w:val="none" w:sz="0" w:space="0" w:color="auto"/>
        <w:left w:val="none" w:sz="0" w:space="0" w:color="auto"/>
        <w:bottom w:val="none" w:sz="0" w:space="0" w:color="auto"/>
        <w:right w:val="none" w:sz="0" w:space="0" w:color="auto"/>
      </w:divBdr>
      <w:divsChild>
        <w:div w:id="935359555">
          <w:marLeft w:val="0"/>
          <w:marRight w:val="0"/>
          <w:marTop w:val="0"/>
          <w:marBottom w:val="0"/>
          <w:divBdr>
            <w:top w:val="none" w:sz="0" w:space="0" w:color="auto"/>
            <w:left w:val="none" w:sz="0" w:space="0" w:color="auto"/>
            <w:bottom w:val="none" w:sz="0" w:space="0" w:color="auto"/>
            <w:right w:val="none" w:sz="0" w:space="0" w:color="auto"/>
          </w:divBdr>
        </w:div>
        <w:div w:id="1347486457">
          <w:marLeft w:val="0"/>
          <w:marRight w:val="0"/>
          <w:marTop w:val="0"/>
          <w:marBottom w:val="0"/>
          <w:divBdr>
            <w:top w:val="none" w:sz="0" w:space="0" w:color="auto"/>
            <w:left w:val="none" w:sz="0" w:space="0" w:color="auto"/>
            <w:bottom w:val="none" w:sz="0" w:space="0" w:color="auto"/>
            <w:right w:val="none" w:sz="0" w:space="0" w:color="auto"/>
          </w:divBdr>
        </w:div>
        <w:div w:id="588275962">
          <w:marLeft w:val="0"/>
          <w:marRight w:val="0"/>
          <w:marTop w:val="0"/>
          <w:marBottom w:val="0"/>
          <w:divBdr>
            <w:top w:val="none" w:sz="0" w:space="0" w:color="auto"/>
            <w:left w:val="none" w:sz="0" w:space="0" w:color="auto"/>
            <w:bottom w:val="none" w:sz="0" w:space="0" w:color="auto"/>
            <w:right w:val="none" w:sz="0" w:space="0" w:color="auto"/>
          </w:divBdr>
        </w:div>
        <w:div w:id="1821075610">
          <w:marLeft w:val="0"/>
          <w:marRight w:val="0"/>
          <w:marTop w:val="0"/>
          <w:marBottom w:val="0"/>
          <w:divBdr>
            <w:top w:val="none" w:sz="0" w:space="0" w:color="auto"/>
            <w:left w:val="none" w:sz="0" w:space="0" w:color="auto"/>
            <w:bottom w:val="none" w:sz="0" w:space="0" w:color="auto"/>
            <w:right w:val="none" w:sz="0" w:space="0" w:color="auto"/>
          </w:divBdr>
        </w:div>
        <w:div w:id="2075857385">
          <w:marLeft w:val="0"/>
          <w:marRight w:val="0"/>
          <w:marTop w:val="0"/>
          <w:marBottom w:val="0"/>
          <w:divBdr>
            <w:top w:val="none" w:sz="0" w:space="0" w:color="auto"/>
            <w:left w:val="none" w:sz="0" w:space="0" w:color="auto"/>
            <w:bottom w:val="none" w:sz="0" w:space="0" w:color="auto"/>
            <w:right w:val="none" w:sz="0" w:space="0" w:color="auto"/>
          </w:divBdr>
        </w:div>
        <w:div w:id="361783478">
          <w:marLeft w:val="0"/>
          <w:marRight w:val="0"/>
          <w:marTop w:val="0"/>
          <w:marBottom w:val="0"/>
          <w:divBdr>
            <w:top w:val="none" w:sz="0" w:space="0" w:color="auto"/>
            <w:left w:val="none" w:sz="0" w:space="0" w:color="auto"/>
            <w:bottom w:val="none" w:sz="0" w:space="0" w:color="auto"/>
            <w:right w:val="none" w:sz="0" w:space="0" w:color="auto"/>
          </w:divBdr>
        </w:div>
        <w:div w:id="1318805214">
          <w:marLeft w:val="0"/>
          <w:marRight w:val="0"/>
          <w:marTop w:val="0"/>
          <w:marBottom w:val="0"/>
          <w:divBdr>
            <w:top w:val="none" w:sz="0" w:space="0" w:color="auto"/>
            <w:left w:val="none" w:sz="0" w:space="0" w:color="auto"/>
            <w:bottom w:val="none" w:sz="0" w:space="0" w:color="auto"/>
            <w:right w:val="none" w:sz="0" w:space="0" w:color="auto"/>
          </w:divBdr>
        </w:div>
        <w:div w:id="495613511">
          <w:marLeft w:val="0"/>
          <w:marRight w:val="0"/>
          <w:marTop w:val="0"/>
          <w:marBottom w:val="0"/>
          <w:divBdr>
            <w:top w:val="none" w:sz="0" w:space="0" w:color="auto"/>
            <w:left w:val="none" w:sz="0" w:space="0" w:color="auto"/>
            <w:bottom w:val="none" w:sz="0" w:space="0" w:color="auto"/>
            <w:right w:val="none" w:sz="0" w:space="0" w:color="auto"/>
          </w:divBdr>
        </w:div>
        <w:div w:id="959803860">
          <w:marLeft w:val="0"/>
          <w:marRight w:val="0"/>
          <w:marTop w:val="0"/>
          <w:marBottom w:val="0"/>
          <w:divBdr>
            <w:top w:val="none" w:sz="0" w:space="0" w:color="auto"/>
            <w:left w:val="none" w:sz="0" w:space="0" w:color="auto"/>
            <w:bottom w:val="none" w:sz="0" w:space="0" w:color="auto"/>
            <w:right w:val="none" w:sz="0" w:space="0" w:color="auto"/>
          </w:divBdr>
        </w:div>
        <w:div w:id="1976524994">
          <w:marLeft w:val="0"/>
          <w:marRight w:val="0"/>
          <w:marTop w:val="0"/>
          <w:marBottom w:val="0"/>
          <w:divBdr>
            <w:top w:val="none" w:sz="0" w:space="0" w:color="auto"/>
            <w:left w:val="none" w:sz="0" w:space="0" w:color="auto"/>
            <w:bottom w:val="none" w:sz="0" w:space="0" w:color="auto"/>
            <w:right w:val="none" w:sz="0" w:space="0" w:color="auto"/>
          </w:divBdr>
        </w:div>
        <w:div w:id="454174470">
          <w:marLeft w:val="0"/>
          <w:marRight w:val="0"/>
          <w:marTop w:val="0"/>
          <w:marBottom w:val="0"/>
          <w:divBdr>
            <w:top w:val="none" w:sz="0" w:space="0" w:color="auto"/>
            <w:left w:val="none" w:sz="0" w:space="0" w:color="auto"/>
            <w:bottom w:val="none" w:sz="0" w:space="0" w:color="auto"/>
            <w:right w:val="none" w:sz="0" w:space="0" w:color="auto"/>
          </w:divBdr>
        </w:div>
        <w:div w:id="817768102">
          <w:marLeft w:val="0"/>
          <w:marRight w:val="0"/>
          <w:marTop w:val="0"/>
          <w:marBottom w:val="0"/>
          <w:divBdr>
            <w:top w:val="none" w:sz="0" w:space="0" w:color="auto"/>
            <w:left w:val="none" w:sz="0" w:space="0" w:color="auto"/>
            <w:bottom w:val="none" w:sz="0" w:space="0" w:color="auto"/>
            <w:right w:val="none" w:sz="0" w:space="0" w:color="auto"/>
          </w:divBdr>
        </w:div>
        <w:div w:id="1412652805">
          <w:marLeft w:val="0"/>
          <w:marRight w:val="0"/>
          <w:marTop w:val="0"/>
          <w:marBottom w:val="0"/>
          <w:divBdr>
            <w:top w:val="none" w:sz="0" w:space="0" w:color="auto"/>
            <w:left w:val="none" w:sz="0" w:space="0" w:color="auto"/>
            <w:bottom w:val="none" w:sz="0" w:space="0" w:color="auto"/>
            <w:right w:val="none" w:sz="0" w:space="0" w:color="auto"/>
          </w:divBdr>
        </w:div>
        <w:div w:id="1906336923">
          <w:marLeft w:val="0"/>
          <w:marRight w:val="0"/>
          <w:marTop w:val="0"/>
          <w:marBottom w:val="0"/>
          <w:divBdr>
            <w:top w:val="none" w:sz="0" w:space="0" w:color="auto"/>
            <w:left w:val="none" w:sz="0" w:space="0" w:color="auto"/>
            <w:bottom w:val="none" w:sz="0" w:space="0" w:color="auto"/>
            <w:right w:val="none" w:sz="0" w:space="0" w:color="auto"/>
          </w:divBdr>
        </w:div>
        <w:div w:id="558633392">
          <w:marLeft w:val="0"/>
          <w:marRight w:val="0"/>
          <w:marTop w:val="0"/>
          <w:marBottom w:val="0"/>
          <w:divBdr>
            <w:top w:val="none" w:sz="0" w:space="0" w:color="auto"/>
            <w:left w:val="none" w:sz="0" w:space="0" w:color="auto"/>
            <w:bottom w:val="none" w:sz="0" w:space="0" w:color="auto"/>
            <w:right w:val="none" w:sz="0" w:space="0" w:color="auto"/>
          </w:divBdr>
        </w:div>
        <w:div w:id="719867927">
          <w:marLeft w:val="0"/>
          <w:marRight w:val="0"/>
          <w:marTop w:val="0"/>
          <w:marBottom w:val="0"/>
          <w:divBdr>
            <w:top w:val="none" w:sz="0" w:space="0" w:color="auto"/>
            <w:left w:val="none" w:sz="0" w:space="0" w:color="auto"/>
            <w:bottom w:val="none" w:sz="0" w:space="0" w:color="auto"/>
            <w:right w:val="none" w:sz="0" w:space="0" w:color="auto"/>
          </w:divBdr>
        </w:div>
        <w:div w:id="455180178">
          <w:marLeft w:val="0"/>
          <w:marRight w:val="0"/>
          <w:marTop w:val="0"/>
          <w:marBottom w:val="0"/>
          <w:divBdr>
            <w:top w:val="none" w:sz="0" w:space="0" w:color="auto"/>
            <w:left w:val="none" w:sz="0" w:space="0" w:color="auto"/>
            <w:bottom w:val="none" w:sz="0" w:space="0" w:color="auto"/>
            <w:right w:val="none" w:sz="0" w:space="0" w:color="auto"/>
          </w:divBdr>
        </w:div>
        <w:div w:id="74252946">
          <w:marLeft w:val="0"/>
          <w:marRight w:val="0"/>
          <w:marTop w:val="0"/>
          <w:marBottom w:val="0"/>
          <w:divBdr>
            <w:top w:val="none" w:sz="0" w:space="0" w:color="auto"/>
            <w:left w:val="none" w:sz="0" w:space="0" w:color="auto"/>
            <w:bottom w:val="none" w:sz="0" w:space="0" w:color="auto"/>
            <w:right w:val="none" w:sz="0" w:space="0" w:color="auto"/>
          </w:divBdr>
          <w:divsChild>
            <w:div w:id="1951473139">
              <w:marLeft w:val="-75"/>
              <w:marRight w:val="0"/>
              <w:marTop w:val="30"/>
              <w:marBottom w:val="30"/>
              <w:divBdr>
                <w:top w:val="none" w:sz="0" w:space="0" w:color="auto"/>
                <w:left w:val="none" w:sz="0" w:space="0" w:color="auto"/>
                <w:bottom w:val="none" w:sz="0" w:space="0" w:color="auto"/>
                <w:right w:val="none" w:sz="0" w:space="0" w:color="auto"/>
              </w:divBdr>
              <w:divsChild>
                <w:div w:id="668873491">
                  <w:marLeft w:val="0"/>
                  <w:marRight w:val="0"/>
                  <w:marTop w:val="0"/>
                  <w:marBottom w:val="0"/>
                  <w:divBdr>
                    <w:top w:val="none" w:sz="0" w:space="0" w:color="auto"/>
                    <w:left w:val="none" w:sz="0" w:space="0" w:color="auto"/>
                    <w:bottom w:val="none" w:sz="0" w:space="0" w:color="auto"/>
                    <w:right w:val="none" w:sz="0" w:space="0" w:color="auto"/>
                  </w:divBdr>
                  <w:divsChild>
                    <w:div w:id="1016807009">
                      <w:marLeft w:val="0"/>
                      <w:marRight w:val="0"/>
                      <w:marTop w:val="0"/>
                      <w:marBottom w:val="0"/>
                      <w:divBdr>
                        <w:top w:val="none" w:sz="0" w:space="0" w:color="auto"/>
                        <w:left w:val="none" w:sz="0" w:space="0" w:color="auto"/>
                        <w:bottom w:val="none" w:sz="0" w:space="0" w:color="auto"/>
                        <w:right w:val="none" w:sz="0" w:space="0" w:color="auto"/>
                      </w:divBdr>
                    </w:div>
                  </w:divsChild>
                </w:div>
                <w:div w:id="788159759">
                  <w:marLeft w:val="0"/>
                  <w:marRight w:val="0"/>
                  <w:marTop w:val="0"/>
                  <w:marBottom w:val="0"/>
                  <w:divBdr>
                    <w:top w:val="none" w:sz="0" w:space="0" w:color="auto"/>
                    <w:left w:val="none" w:sz="0" w:space="0" w:color="auto"/>
                    <w:bottom w:val="none" w:sz="0" w:space="0" w:color="auto"/>
                    <w:right w:val="none" w:sz="0" w:space="0" w:color="auto"/>
                  </w:divBdr>
                  <w:divsChild>
                    <w:div w:id="100957801">
                      <w:marLeft w:val="0"/>
                      <w:marRight w:val="0"/>
                      <w:marTop w:val="0"/>
                      <w:marBottom w:val="0"/>
                      <w:divBdr>
                        <w:top w:val="none" w:sz="0" w:space="0" w:color="auto"/>
                        <w:left w:val="none" w:sz="0" w:space="0" w:color="auto"/>
                        <w:bottom w:val="none" w:sz="0" w:space="0" w:color="auto"/>
                        <w:right w:val="none" w:sz="0" w:space="0" w:color="auto"/>
                      </w:divBdr>
                    </w:div>
                  </w:divsChild>
                </w:div>
                <w:div w:id="869341117">
                  <w:marLeft w:val="0"/>
                  <w:marRight w:val="0"/>
                  <w:marTop w:val="0"/>
                  <w:marBottom w:val="0"/>
                  <w:divBdr>
                    <w:top w:val="none" w:sz="0" w:space="0" w:color="auto"/>
                    <w:left w:val="none" w:sz="0" w:space="0" w:color="auto"/>
                    <w:bottom w:val="none" w:sz="0" w:space="0" w:color="auto"/>
                    <w:right w:val="none" w:sz="0" w:space="0" w:color="auto"/>
                  </w:divBdr>
                  <w:divsChild>
                    <w:div w:id="469372183">
                      <w:marLeft w:val="0"/>
                      <w:marRight w:val="0"/>
                      <w:marTop w:val="0"/>
                      <w:marBottom w:val="0"/>
                      <w:divBdr>
                        <w:top w:val="none" w:sz="0" w:space="0" w:color="auto"/>
                        <w:left w:val="none" w:sz="0" w:space="0" w:color="auto"/>
                        <w:bottom w:val="none" w:sz="0" w:space="0" w:color="auto"/>
                        <w:right w:val="none" w:sz="0" w:space="0" w:color="auto"/>
                      </w:divBdr>
                    </w:div>
                  </w:divsChild>
                </w:div>
                <w:div w:id="1827940308">
                  <w:marLeft w:val="0"/>
                  <w:marRight w:val="0"/>
                  <w:marTop w:val="0"/>
                  <w:marBottom w:val="0"/>
                  <w:divBdr>
                    <w:top w:val="none" w:sz="0" w:space="0" w:color="auto"/>
                    <w:left w:val="none" w:sz="0" w:space="0" w:color="auto"/>
                    <w:bottom w:val="none" w:sz="0" w:space="0" w:color="auto"/>
                    <w:right w:val="none" w:sz="0" w:space="0" w:color="auto"/>
                  </w:divBdr>
                  <w:divsChild>
                    <w:div w:id="827745607">
                      <w:marLeft w:val="0"/>
                      <w:marRight w:val="0"/>
                      <w:marTop w:val="0"/>
                      <w:marBottom w:val="0"/>
                      <w:divBdr>
                        <w:top w:val="none" w:sz="0" w:space="0" w:color="auto"/>
                        <w:left w:val="none" w:sz="0" w:space="0" w:color="auto"/>
                        <w:bottom w:val="none" w:sz="0" w:space="0" w:color="auto"/>
                        <w:right w:val="none" w:sz="0" w:space="0" w:color="auto"/>
                      </w:divBdr>
                    </w:div>
                  </w:divsChild>
                </w:div>
                <w:div w:id="1766488913">
                  <w:marLeft w:val="0"/>
                  <w:marRight w:val="0"/>
                  <w:marTop w:val="0"/>
                  <w:marBottom w:val="0"/>
                  <w:divBdr>
                    <w:top w:val="none" w:sz="0" w:space="0" w:color="auto"/>
                    <w:left w:val="none" w:sz="0" w:space="0" w:color="auto"/>
                    <w:bottom w:val="none" w:sz="0" w:space="0" w:color="auto"/>
                    <w:right w:val="none" w:sz="0" w:space="0" w:color="auto"/>
                  </w:divBdr>
                  <w:divsChild>
                    <w:div w:id="81922778">
                      <w:marLeft w:val="0"/>
                      <w:marRight w:val="0"/>
                      <w:marTop w:val="0"/>
                      <w:marBottom w:val="0"/>
                      <w:divBdr>
                        <w:top w:val="none" w:sz="0" w:space="0" w:color="auto"/>
                        <w:left w:val="none" w:sz="0" w:space="0" w:color="auto"/>
                        <w:bottom w:val="none" w:sz="0" w:space="0" w:color="auto"/>
                        <w:right w:val="none" w:sz="0" w:space="0" w:color="auto"/>
                      </w:divBdr>
                    </w:div>
                  </w:divsChild>
                </w:div>
                <w:div w:id="848713128">
                  <w:marLeft w:val="0"/>
                  <w:marRight w:val="0"/>
                  <w:marTop w:val="0"/>
                  <w:marBottom w:val="0"/>
                  <w:divBdr>
                    <w:top w:val="none" w:sz="0" w:space="0" w:color="auto"/>
                    <w:left w:val="none" w:sz="0" w:space="0" w:color="auto"/>
                    <w:bottom w:val="none" w:sz="0" w:space="0" w:color="auto"/>
                    <w:right w:val="none" w:sz="0" w:space="0" w:color="auto"/>
                  </w:divBdr>
                  <w:divsChild>
                    <w:div w:id="2084528366">
                      <w:marLeft w:val="0"/>
                      <w:marRight w:val="0"/>
                      <w:marTop w:val="0"/>
                      <w:marBottom w:val="0"/>
                      <w:divBdr>
                        <w:top w:val="none" w:sz="0" w:space="0" w:color="auto"/>
                        <w:left w:val="none" w:sz="0" w:space="0" w:color="auto"/>
                        <w:bottom w:val="none" w:sz="0" w:space="0" w:color="auto"/>
                        <w:right w:val="none" w:sz="0" w:space="0" w:color="auto"/>
                      </w:divBdr>
                    </w:div>
                  </w:divsChild>
                </w:div>
                <w:div w:id="1375814657">
                  <w:marLeft w:val="0"/>
                  <w:marRight w:val="0"/>
                  <w:marTop w:val="0"/>
                  <w:marBottom w:val="0"/>
                  <w:divBdr>
                    <w:top w:val="none" w:sz="0" w:space="0" w:color="auto"/>
                    <w:left w:val="none" w:sz="0" w:space="0" w:color="auto"/>
                    <w:bottom w:val="none" w:sz="0" w:space="0" w:color="auto"/>
                    <w:right w:val="none" w:sz="0" w:space="0" w:color="auto"/>
                  </w:divBdr>
                  <w:divsChild>
                    <w:div w:id="503669369">
                      <w:marLeft w:val="0"/>
                      <w:marRight w:val="0"/>
                      <w:marTop w:val="0"/>
                      <w:marBottom w:val="0"/>
                      <w:divBdr>
                        <w:top w:val="none" w:sz="0" w:space="0" w:color="auto"/>
                        <w:left w:val="none" w:sz="0" w:space="0" w:color="auto"/>
                        <w:bottom w:val="none" w:sz="0" w:space="0" w:color="auto"/>
                        <w:right w:val="none" w:sz="0" w:space="0" w:color="auto"/>
                      </w:divBdr>
                    </w:div>
                  </w:divsChild>
                </w:div>
                <w:div w:id="1706061345">
                  <w:marLeft w:val="0"/>
                  <w:marRight w:val="0"/>
                  <w:marTop w:val="0"/>
                  <w:marBottom w:val="0"/>
                  <w:divBdr>
                    <w:top w:val="none" w:sz="0" w:space="0" w:color="auto"/>
                    <w:left w:val="none" w:sz="0" w:space="0" w:color="auto"/>
                    <w:bottom w:val="none" w:sz="0" w:space="0" w:color="auto"/>
                    <w:right w:val="none" w:sz="0" w:space="0" w:color="auto"/>
                  </w:divBdr>
                  <w:divsChild>
                    <w:div w:id="1691100976">
                      <w:marLeft w:val="0"/>
                      <w:marRight w:val="0"/>
                      <w:marTop w:val="0"/>
                      <w:marBottom w:val="0"/>
                      <w:divBdr>
                        <w:top w:val="none" w:sz="0" w:space="0" w:color="auto"/>
                        <w:left w:val="none" w:sz="0" w:space="0" w:color="auto"/>
                        <w:bottom w:val="none" w:sz="0" w:space="0" w:color="auto"/>
                        <w:right w:val="none" w:sz="0" w:space="0" w:color="auto"/>
                      </w:divBdr>
                    </w:div>
                  </w:divsChild>
                </w:div>
                <w:div w:id="1172843238">
                  <w:marLeft w:val="0"/>
                  <w:marRight w:val="0"/>
                  <w:marTop w:val="0"/>
                  <w:marBottom w:val="0"/>
                  <w:divBdr>
                    <w:top w:val="none" w:sz="0" w:space="0" w:color="auto"/>
                    <w:left w:val="none" w:sz="0" w:space="0" w:color="auto"/>
                    <w:bottom w:val="none" w:sz="0" w:space="0" w:color="auto"/>
                    <w:right w:val="none" w:sz="0" w:space="0" w:color="auto"/>
                  </w:divBdr>
                  <w:divsChild>
                    <w:div w:id="49545248">
                      <w:marLeft w:val="0"/>
                      <w:marRight w:val="0"/>
                      <w:marTop w:val="0"/>
                      <w:marBottom w:val="0"/>
                      <w:divBdr>
                        <w:top w:val="none" w:sz="0" w:space="0" w:color="auto"/>
                        <w:left w:val="none" w:sz="0" w:space="0" w:color="auto"/>
                        <w:bottom w:val="none" w:sz="0" w:space="0" w:color="auto"/>
                        <w:right w:val="none" w:sz="0" w:space="0" w:color="auto"/>
                      </w:divBdr>
                    </w:div>
                  </w:divsChild>
                </w:div>
                <w:div w:id="1900675815">
                  <w:marLeft w:val="0"/>
                  <w:marRight w:val="0"/>
                  <w:marTop w:val="0"/>
                  <w:marBottom w:val="0"/>
                  <w:divBdr>
                    <w:top w:val="none" w:sz="0" w:space="0" w:color="auto"/>
                    <w:left w:val="none" w:sz="0" w:space="0" w:color="auto"/>
                    <w:bottom w:val="none" w:sz="0" w:space="0" w:color="auto"/>
                    <w:right w:val="none" w:sz="0" w:space="0" w:color="auto"/>
                  </w:divBdr>
                  <w:divsChild>
                    <w:div w:id="1623657429">
                      <w:marLeft w:val="0"/>
                      <w:marRight w:val="0"/>
                      <w:marTop w:val="0"/>
                      <w:marBottom w:val="0"/>
                      <w:divBdr>
                        <w:top w:val="none" w:sz="0" w:space="0" w:color="auto"/>
                        <w:left w:val="none" w:sz="0" w:space="0" w:color="auto"/>
                        <w:bottom w:val="none" w:sz="0" w:space="0" w:color="auto"/>
                        <w:right w:val="none" w:sz="0" w:space="0" w:color="auto"/>
                      </w:divBdr>
                    </w:div>
                  </w:divsChild>
                </w:div>
                <w:div w:id="769088353">
                  <w:marLeft w:val="0"/>
                  <w:marRight w:val="0"/>
                  <w:marTop w:val="0"/>
                  <w:marBottom w:val="0"/>
                  <w:divBdr>
                    <w:top w:val="none" w:sz="0" w:space="0" w:color="auto"/>
                    <w:left w:val="none" w:sz="0" w:space="0" w:color="auto"/>
                    <w:bottom w:val="none" w:sz="0" w:space="0" w:color="auto"/>
                    <w:right w:val="none" w:sz="0" w:space="0" w:color="auto"/>
                  </w:divBdr>
                  <w:divsChild>
                    <w:div w:id="1550262048">
                      <w:marLeft w:val="0"/>
                      <w:marRight w:val="0"/>
                      <w:marTop w:val="0"/>
                      <w:marBottom w:val="0"/>
                      <w:divBdr>
                        <w:top w:val="none" w:sz="0" w:space="0" w:color="auto"/>
                        <w:left w:val="none" w:sz="0" w:space="0" w:color="auto"/>
                        <w:bottom w:val="none" w:sz="0" w:space="0" w:color="auto"/>
                        <w:right w:val="none" w:sz="0" w:space="0" w:color="auto"/>
                      </w:divBdr>
                    </w:div>
                  </w:divsChild>
                </w:div>
                <w:div w:id="1270746834">
                  <w:marLeft w:val="0"/>
                  <w:marRight w:val="0"/>
                  <w:marTop w:val="0"/>
                  <w:marBottom w:val="0"/>
                  <w:divBdr>
                    <w:top w:val="none" w:sz="0" w:space="0" w:color="auto"/>
                    <w:left w:val="none" w:sz="0" w:space="0" w:color="auto"/>
                    <w:bottom w:val="none" w:sz="0" w:space="0" w:color="auto"/>
                    <w:right w:val="none" w:sz="0" w:space="0" w:color="auto"/>
                  </w:divBdr>
                  <w:divsChild>
                    <w:div w:id="990603243">
                      <w:marLeft w:val="0"/>
                      <w:marRight w:val="0"/>
                      <w:marTop w:val="0"/>
                      <w:marBottom w:val="0"/>
                      <w:divBdr>
                        <w:top w:val="none" w:sz="0" w:space="0" w:color="auto"/>
                        <w:left w:val="none" w:sz="0" w:space="0" w:color="auto"/>
                        <w:bottom w:val="none" w:sz="0" w:space="0" w:color="auto"/>
                        <w:right w:val="none" w:sz="0" w:space="0" w:color="auto"/>
                      </w:divBdr>
                    </w:div>
                  </w:divsChild>
                </w:div>
                <w:div w:id="676273516">
                  <w:marLeft w:val="0"/>
                  <w:marRight w:val="0"/>
                  <w:marTop w:val="0"/>
                  <w:marBottom w:val="0"/>
                  <w:divBdr>
                    <w:top w:val="none" w:sz="0" w:space="0" w:color="auto"/>
                    <w:left w:val="none" w:sz="0" w:space="0" w:color="auto"/>
                    <w:bottom w:val="none" w:sz="0" w:space="0" w:color="auto"/>
                    <w:right w:val="none" w:sz="0" w:space="0" w:color="auto"/>
                  </w:divBdr>
                  <w:divsChild>
                    <w:div w:id="404645539">
                      <w:marLeft w:val="0"/>
                      <w:marRight w:val="0"/>
                      <w:marTop w:val="0"/>
                      <w:marBottom w:val="0"/>
                      <w:divBdr>
                        <w:top w:val="none" w:sz="0" w:space="0" w:color="auto"/>
                        <w:left w:val="none" w:sz="0" w:space="0" w:color="auto"/>
                        <w:bottom w:val="none" w:sz="0" w:space="0" w:color="auto"/>
                        <w:right w:val="none" w:sz="0" w:space="0" w:color="auto"/>
                      </w:divBdr>
                    </w:div>
                  </w:divsChild>
                </w:div>
                <w:div w:id="507865478">
                  <w:marLeft w:val="0"/>
                  <w:marRight w:val="0"/>
                  <w:marTop w:val="0"/>
                  <w:marBottom w:val="0"/>
                  <w:divBdr>
                    <w:top w:val="none" w:sz="0" w:space="0" w:color="auto"/>
                    <w:left w:val="none" w:sz="0" w:space="0" w:color="auto"/>
                    <w:bottom w:val="none" w:sz="0" w:space="0" w:color="auto"/>
                    <w:right w:val="none" w:sz="0" w:space="0" w:color="auto"/>
                  </w:divBdr>
                  <w:divsChild>
                    <w:div w:id="921450337">
                      <w:marLeft w:val="0"/>
                      <w:marRight w:val="0"/>
                      <w:marTop w:val="0"/>
                      <w:marBottom w:val="0"/>
                      <w:divBdr>
                        <w:top w:val="none" w:sz="0" w:space="0" w:color="auto"/>
                        <w:left w:val="none" w:sz="0" w:space="0" w:color="auto"/>
                        <w:bottom w:val="none" w:sz="0" w:space="0" w:color="auto"/>
                        <w:right w:val="none" w:sz="0" w:space="0" w:color="auto"/>
                      </w:divBdr>
                    </w:div>
                  </w:divsChild>
                </w:div>
                <w:div w:id="21984377">
                  <w:marLeft w:val="0"/>
                  <w:marRight w:val="0"/>
                  <w:marTop w:val="0"/>
                  <w:marBottom w:val="0"/>
                  <w:divBdr>
                    <w:top w:val="none" w:sz="0" w:space="0" w:color="auto"/>
                    <w:left w:val="none" w:sz="0" w:space="0" w:color="auto"/>
                    <w:bottom w:val="none" w:sz="0" w:space="0" w:color="auto"/>
                    <w:right w:val="none" w:sz="0" w:space="0" w:color="auto"/>
                  </w:divBdr>
                  <w:divsChild>
                    <w:div w:id="1704357776">
                      <w:marLeft w:val="0"/>
                      <w:marRight w:val="0"/>
                      <w:marTop w:val="0"/>
                      <w:marBottom w:val="0"/>
                      <w:divBdr>
                        <w:top w:val="none" w:sz="0" w:space="0" w:color="auto"/>
                        <w:left w:val="none" w:sz="0" w:space="0" w:color="auto"/>
                        <w:bottom w:val="none" w:sz="0" w:space="0" w:color="auto"/>
                        <w:right w:val="none" w:sz="0" w:space="0" w:color="auto"/>
                      </w:divBdr>
                    </w:div>
                  </w:divsChild>
                </w:div>
                <w:div w:id="1116372061">
                  <w:marLeft w:val="0"/>
                  <w:marRight w:val="0"/>
                  <w:marTop w:val="0"/>
                  <w:marBottom w:val="0"/>
                  <w:divBdr>
                    <w:top w:val="none" w:sz="0" w:space="0" w:color="auto"/>
                    <w:left w:val="none" w:sz="0" w:space="0" w:color="auto"/>
                    <w:bottom w:val="none" w:sz="0" w:space="0" w:color="auto"/>
                    <w:right w:val="none" w:sz="0" w:space="0" w:color="auto"/>
                  </w:divBdr>
                  <w:divsChild>
                    <w:div w:id="1987853441">
                      <w:marLeft w:val="0"/>
                      <w:marRight w:val="0"/>
                      <w:marTop w:val="0"/>
                      <w:marBottom w:val="0"/>
                      <w:divBdr>
                        <w:top w:val="none" w:sz="0" w:space="0" w:color="auto"/>
                        <w:left w:val="none" w:sz="0" w:space="0" w:color="auto"/>
                        <w:bottom w:val="none" w:sz="0" w:space="0" w:color="auto"/>
                        <w:right w:val="none" w:sz="0" w:space="0" w:color="auto"/>
                      </w:divBdr>
                    </w:div>
                  </w:divsChild>
                </w:div>
                <w:div w:id="363364182">
                  <w:marLeft w:val="0"/>
                  <w:marRight w:val="0"/>
                  <w:marTop w:val="0"/>
                  <w:marBottom w:val="0"/>
                  <w:divBdr>
                    <w:top w:val="none" w:sz="0" w:space="0" w:color="auto"/>
                    <w:left w:val="none" w:sz="0" w:space="0" w:color="auto"/>
                    <w:bottom w:val="none" w:sz="0" w:space="0" w:color="auto"/>
                    <w:right w:val="none" w:sz="0" w:space="0" w:color="auto"/>
                  </w:divBdr>
                  <w:divsChild>
                    <w:div w:id="545416106">
                      <w:marLeft w:val="0"/>
                      <w:marRight w:val="0"/>
                      <w:marTop w:val="0"/>
                      <w:marBottom w:val="0"/>
                      <w:divBdr>
                        <w:top w:val="none" w:sz="0" w:space="0" w:color="auto"/>
                        <w:left w:val="none" w:sz="0" w:space="0" w:color="auto"/>
                        <w:bottom w:val="none" w:sz="0" w:space="0" w:color="auto"/>
                        <w:right w:val="none" w:sz="0" w:space="0" w:color="auto"/>
                      </w:divBdr>
                    </w:div>
                  </w:divsChild>
                </w:div>
                <w:div w:id="1510292923">
                  <w:marLeft w:val="0"/>
                  <w:marRight w:val="0"/>
                  <w:marTop w:val="0"/>
                  <w:marBottom w:val="0"/>
                  <w:divBdr>
                    <w:top w:val="none" w:sz="0" w:space="0" w:color="auto"/>
                    <w:left w:val="none" w:sz="0" w:space="0" w:color="auto"/>
                    <w:bottom w:val="none" w:sz="0" w:space="0" w:color="auto"/>
                    <w:right w:val="none" w:sz="0" w:space="0" w:color="auto"/>
                  </w:divBdr>
                  <w:divsChild>
                    <w:div w:id="1042749604">
                      <w:marLeft w:val="0"/>
                      <w:marRight w:val="0"/>
                      <w:marTop w:val="0"/>
                      <w:marBottom w:val="0"/>
                      <w:divBdr>
                        <w:top w:val="none" w:sz="0" w:space="0" w:color="auto"/>
                        <w:left w:val="none" w:sz="0" w:space="0" w:color="auto"/>
                        <w:bottom w:val="none" w:sz="0" w:space="0" w:color="auto"/>
                        <w:right w:val="none" w:sz="0" w:space="0" w:color="auto"/>
                      </w:divBdr>
                    </w:div>
                  </w:divsChild>
                </w:div>
                <w:div w:id="1290940369">
                  <w:marLeft w:val="0"/>
                  <w:marRight w:val="0"/>
                  <w:marTop w:val="0"/>
                  <w:marBottom w:val="0"/>
                  <w:divBdr>
                    <w:top w:val="none" w:sz="0" w:space="0" w:color="auto"/>
                    <w:left w:val="none" w:sz="0" w:space="0" w:color="auto"/>
                    <w:bottom w:val="none" w:sz="0" w:space="0" w:color="auto"/>
                    <w:right w:val="none" w:sz="0" w:space="0" w:color="auto"/>
                  </w:divBdr>
                  <w:divsChild>
                    <w:div w:id="953169902">
                      <w:marLeft w:val="0"/>
                      <w:marRight w:val="0"/>
                      <w:marTop w:val="0"/>
                      <w:marBottom w:val="0"/>
                      <w:divBdr>
                        <w:top w:val="none" w:sz="0" w:space="0" w:color="auto"/>
                        <w:left w:val="none" w:sz="0" w:space="0" w:color="auto"/>
                        <w:bottom w:val="none" w:sz="0" w:space="0" w:color="auto"/>
                        <w:right w:val="none" w:sz="0" w:space="0" w:color="auto"/>
                      </w:divBdr>
                    </w:div>
                  </w:divsChild>
                </w:div>
                <w:div w:id="67268350">
                  <w:marLeft w:val="0"/>
                  <w:marRight w:val="0"/>
                  <w:marTop w:val="0"/>
                  <w:marBottom w:val="0"/>
                  <w:divBdr>
                    <w:top w:val="none" w:sz="0" w:space="0" w:color="auto"/>
                    <w:left w:val="none" w:sz="0" w:space="0" w:color="auto"/>
                    <w:bottom w:val="none" w:sz="0" w:space="0" w:color="auto"/>
                    <w:right w:val="none" w:sz="0" w:space="0" w:color="auto"/>
                  </w:divBdr>
                  <w:divsChild>
                    <w:div w:id="1836216078">
                      <w:marLeft w:val="0"/>
                      <w:marRight w:val="0"/>
                      <w:marTop w:val="0"/>
                      <w:marBottom w:val="0"/>
                      <w:divBdr>
                        <w:top w:val="none" w:sz="0" w:space="0" w:color="auto"/>
                        <w:left w:val="none" w:sz="0" w:space="0" w:color="auto"/>
                        <w:bottom w:val="none" w:sz="0" w:space="0" w:color="auto"/>
                        <w:right w:val="none" w:sz="0" w:space="0" w:color="auto"/>
                      </w:divBdr>
                    </w:div>
                  </w:divsChild>
                </w:div>
                <w:div w:id="1902404985">
                  <w:marLeft w:val="0"/>
                  <w:marRight w:val="0"/>
                  <w:marTop w:val="0"/>
                  <w:marBottom w:val="0"/>
                  <w:divBdr>
                    <w:top w:val="none" w:sz="0" w:space="0" w:color="auto"/>
                    <w:left w:val="none" w:sz="0" w:space="0" w:color="auto"/>
                    <w:bottom w:val="none" w:sz="0" w:space="0" w:color="auto"/>
                    <w:right w:val="none" w:sz="0" w:space="0" w:color="auto"/>
                  </w:divBdr>
                  <w:divsChild>
                    <w:div w:id="1055159941">
                      <w:marLeft w:val="0"/>
                      <w:marRight w:val="0"/>
                      <w:marTop w:val="0"/>
                      <w:marBottom w:val="0"/>
                      <w:divBdr>
                        <w:top w:val="none" w:sz="0" w:space="0" w:color="auto"/>
                        <w:left w:val="none" w:sz="0" w:space="0" w:color="auto"/>
                        <w:bottom w:val="none" w:sz="0" w:space="0" w:color="auto"/>
                        <w:right w:val="none" w:sz="0" w:space="0" w:color="auto"/>
                      </w:divBdr>
                    </w:div>
                  </w:divsChild>
                </w:div>
                <w:div w:id="631792790">
                  <w:marLeft w:val="0"/>
                  <w:marRight w:val="0"/>
                  <w:marTop w:val="0"/>
                  <w:marBottom w:val="0"/>
                  <w:divBdr>
                    <w:top w:val="none" w:sz="0" w:space="0" w:color="auto"/>
                    <w:left w:val="none" w:sz="0" w:space="0" w:color="auto"/>
                    <w:bottom w:val="none" w:sz="0" w:space="0" w:color="auto"/>
                    <w:right w:val="none" w:sz="0" w:space="0" w:color="auto"/>
                  </w:divBdr>
                  <w:divsChild>
                    <w:div w:id="1784962569">
                      <w:marLeft w:val="0"/>
                      <w:marRight w:val="0"/>
                      <w:marTop w:val="0"/>
                      <w:marBottom w:val="0"/>
                      <w:divBdr>
                        <w:top w:val="none" w:sz="0" w:space="0" w:color="auto"/>
                        <w:left w:val="none" w:sz="0" w:space="0" w:color="auto"/>
                        <w:bottom w:val="none" w:sz="0" w:space="0" w:color="auto"/>
                        <w:right w:val="none" w:sz="0" w:space="0" w:color="auto"/>
                      </w:divBdr>
                    </w:div>
                  </w:divsChild>
                </w:div>
                <w:div w:id="1385984321">
                  <w:marLeft w:val="0"/>
                  <w:marRight w:val="0"/>
                  <w:marTop w:val="0"/>
                  <w:marBottom w:val="0"/>
                  <w:divBdr>
                    <w:top w:val="none" w:sz="0" w:space="0" w:color="auto"/>
                    <w:left w:val="none" w:sz="0" w:space="0" w:color="auto"/>
                    <w:bottom w:val="none" w:sz="0" w:space="0" w:color="auto"/>
                    <w:right w:val="none" w:sz="0" w:space="0" w:color="auto"/>
                  </w:divBdr>
                  <w:divsChild>
                    <w:div w:id="1813936859">
                      <w:marLeft w:val="0"/>
                      <w:marRight w:val="0"/>
                      <w:marTop w:val="0"/>
                      <w:marBottom w:val="0"/>
                      <w:divBdr>
                        <w:top w:val="none" w:sz="0" w:space="0" w:color="auto"/>
                        <w:left w:val="none" w:sz="0" w:space="0" w:color="auto"/>
                        <w:bottom w:val="none" w:sz="0" w:space="0" w:color="auto"/>
                        <w:right w:val="none" w:sz="0" w:space="0" w:color="auto"/>
                      </w:divBdr>
                    </w:div>
                  </w:divsChild>
                </w:div>
                <w:div w:id="1870992780">
                  <w:marLeft w:val="0"/>
                  <w:marRight w:val="0"/>
                  <w:marTop w:val="0"/>
                  <w:marBottom w:val="0"/>
                  <w:divBdr>
                    <w:top w:val="none" w:sz="0" w:space="0" w:color="auto"/>
                    <w:left w:val="none" w:sz="0" w:space="0" w:color="auto"/>
                    <w:bottom w:val="none" w:sz="0" w:space="0" w:color="auto"/>
                    <w:right w:val="none" w:sz="0" w:space="0" w:color="auto"/>
                  </w:divBdr>
                  <w:divsChild>
                    <w:div w:id="1743329234">
                      <w:marLeft w:val="0"/>
                      <w:marRight w:val="0"/>
                      <w:marTop w:val="0"/>
                      <w:marBottom w:val="0"/>
                      <w:divBdr>
                        <w:top w:val="none" w:sz="0" w:space="0" w:color="auto"/>
                        <w:left w:val="none" w:sz="0" w:space="0" w:color="auto"/>
                        <w:bottom w:val="none" w:sz="0" w:space="0" w:color="auto"/>
                        <w:right w:val="none" w:sz="0" w:space="0" w:color="auto"/>
                      </w:divBdr>
                    </w:div>
                  </w:divsChild>
                </w:div>
                <w:div w:id="1596011090">
                  <w:marLeft w:val="0"/>
                  <w:marRight w:val="0"/>
                  <w:marTop w:val="0"/>
                  <w:marBottom w:val="0"/>
                  <w:divBdr>
                    <w:top w:val="none" w:sz="0" w:space="0" w:color="auto"/>
                    <w:left w:val="none" w:sz="0" w:space="0" w:color="auto"/>
                    <w:bottom w:val="none" w:sz="0" w:space="0" w:color="auto"/>
                    <w:right w:val="none" w:sz="0" w:space="0" w:color="auto"/>
                  </w:divBdr>
                  <w:divsChild>
                    <w:div w:id="866333041">
                      <w:marLeft w:val="0"/>
                      <w:marRight w:val="0"/>
                      <w:marTop w:val="0"/>
                      <w:marBottom w:val="0"/>
                      <w:divBdr>
                        <w:top w:val="none" w:sz="0" w:space="0" w:color="auto"/>
                        <w:left w:val="none" w:sz="0" w:space="0" w:color="auto"/>
                        <w:bottom w:val="none" w:sz="0" w:space="0" w:color="auto"/>
                        <w:right w:val="none" w:sz="0" w:space="0" w:color="auto"/>
                      </w:divBdr>
                    </w:div>
                  </w:divsChild>
                </w:div>
                <w:div w:id="217085264">
                  <w:marLeft w:val="0"/>
                  <w:marRight w:val="0"/>
                  <w:marTop w:val="0"/>
                  <w:marBottom w:val="0"/>
                  <w:divBdr>
                    <w:top w:val="none" w:sz="0" w:space="0" w:color="auto"/>
                    <w:left w:val="none" w:sz="0" w:space="0" w:color="auto"/>
                    <w:bottom w:val="none" w:sz="0" w:space="0" w:color="auto"/>
                    <w:right w:val="none" w:sz="0" w:space="0" w:color="auto"/>
                  </w:divBdr>
                  <w:divsChild>
                    <w:div w:id="23799691">
                      <w:marLeft w:val="0"/>
                      <w:marRight w:val="0"/>
                      <w:marTop w:val="0"/>
                      <w:marBottom w:val="0"/>
                      <w:divBdr>
                        <w:top w:val="none" w:sz="0" w:space="0" w:color="auto"/>
                        <w:left w:val="none" w:sz="0" w:space="0" w:color="auto"/>
                        <w:bottom w:val="none" w:sz="0" w:space="0" w:color="auto"/>
                        <w:right w:val="none" w:sz="0" w:space="0" w:color="auto"/>
                      </w:divBdr>
                    </w:div>
                  </w:divsChild>
                </w:div>
                <w:div w:id="1755513484">
                  <w:marLeft w:val="0"/>
                  <w:marRight w:val="0"/>
                  <w:marTop w:val="0"/>
                  <w:marBottom w:val="0"/>
                  <w:divBdr>
                    <w:top w:val="none" w:sz="0" w:space="0" w:color="auto"/>
                    <w:left w:val="none" w:sz="0" w:space="0" w:color="auto"/>
                    <w:bottom w:val="none" w:sz="0" w:space="0" w:color="auto"/>
                    <w:right w:val="none" w:sz="0" w:space="0" w:color="auto"/>
                  </w:divBdr>
                  <w:divsChild>
                    <w:div w:id="876427367">
                      <w:marLeft w:val="0"/>
                      <w:marRight w:val="0"/>
                      <w:marTop w:val="0"/>
                      <w:marBottom w:val="0"/>
                      <w:divBdr>
                        <w:top w:val="none" w:sz="0" w:space="0" w:color="auto"/>
                        <w:left w:val="none" w:sz="0" w:space="0" w:color="auto"/>
                        <w:bottom w:val="none" w:sz="0" w:space="0" w:color="auto"/>
                        <w:right w:val="none" w:sz="0" w:space="0" w:color="auto"/>
                      </w:divBdr>
                    </w:div>
                  </w:divsChild>
                </w:div>
                <w:div w:id="1086615552">
                  <w:marLeft w:val="0"/>
                  <w:marRight w:val="0"/>
                  <w:marTop w:val="0"/>
                  <w:marBottom w:val="0"/>
                  <w:divBdr>
                    <w:top w:val="none" w:sz="0" w:space="0" w:color="auto"/>
                    <w:left w:val="none" w:sz="0" w:space="0" w:color="auto"/>
                    <w:bottom w:val="none" w:sz="0" w:space="0" w:color="auto"/>
                    <w:right w:val="none" w:sz="0" w:space="0" w:color="auto"/>
                  </w:divBdr>
                  <w:divsChild>
                    <w:div w:id="780153728">
                      <w:marLeft w:val="0"/>
                      <w:marRight w:val="0"/>
                      <w:marTop w:val="0"/>
                      <w:marBottom w:val="0"/>
                      <w:divBdr>
                        <w:top w:val="none" w:sz="0" w:space="0" w:color="auto"/>
                        <w:left w:val="none" w:sz="0" w:space="0" w:color="auto"/>
                        <w:bottom w:val="none" w:sz="0" w:space="0" w:color="auto"/>
                        <w:right w:val="none" w:sz="0" w:space="0" w:color="auto"/>
                      </w:divBdr>
                    </w:div>
                  </w:divsChild>
                </w:div>
                <w:div w:id="430783823">
                  <w:marLeft w:val="0"/>
                  <w:marRight w:val="0"/>
                  <w:marTop w:val="0"/>
                  <w:marBottom w:val="0"/>
                  <w:divBdr>
                    <w:top w:val="none" w:sz="0" w:space="0" w:color="auto"/>
                    <w:left w:val="none" w:sz="0" w:space="0" w:color="auto"/>
                    <w:bottom w:val="none" w:sz="0" w:space="0" w:color="auto"/>
                    <w:right w:val="none" w:sz="0" w:space="0" w:color="auto"/>
                  </w:divBdr>
                  <w:divsChild>
                    <w:div w:id="1382557793">
                      <w:marLeft w:val="0"/>
                      <w:marRight w:val="0"/>
                      <w:marTop w:val="0"/>
                      <w:marBottom w:val="0"/>
                      <w:divBdr>
                        <w:top w:val="none" w:sz="0" w:space="0" w:color="auto"/>
                        <w:left w:val="none" w:sz="0" w:space="0" w:color="auto"/>
                        <w:bottom w:val="none" w:sz="0" w:space="0" w:color="auto"/>
                        <w:right w:val="none" w:sz="0" w:space="0" w:color="auto"/>
                      </w:divBdr>
                    </w:div>
                  </w:divsChild>
                </w:div>
                <w:div w:id="157158943">
                  <w:marLeft w:val="0"/>
                  <w:marRight w:val="0"/>
                  <w:marTop w:val="0"/>
                  <w:marBottom w:val="0"/>
                  <w:divBdr>
                    <w:top w:val="none" w:sz="0" w:space="0" w:color="auto"/>
                    <w:left w:val="none" w:sz="0" w:space="0" w:color="auto"/>
                    <w:bottom w:val="none" w:sz="0" w:space="0" w:color="auto"/>
                    <w:right w:val="none" w:sz="0" w:space="0" w:color="auto"/>
                  </w:divBdr>
                  <w:divsChild>
                    <w:div w:id="221839574">
                      <w:marLeft w:val="0"/>
                      <w:marRight w:val="0"/>
                      <w:marTop w:val="0"/>
                      <w:marBottom w:val="0"/>
                      <w:divBdr>
                        <w:top w:val="none" w:sz="0" w:space="0" w:color="auto"/>
                        <w:left w:val="none" w:sz="0" w:space="0" w:color="auto"/>
                        <w:bottom w:val="none" w:sz="0" w:space="0" w:color="auto"/>
                        <w:right w:val="none" w:sz="0" w:space="0" w:color="auto"/>
                      </w:divBdr>
                    </w:div>
                  </w:divsChild>
                </w:div>
                <w:div w:id="304703156">
                  <w:marLeft w:val="0"/>
                  <w:marRight w:val="0"/>
                  <w:marTop w:val="0"/>
                  <w:marBottom w:val="0"/>
                  <w:divBdr>
                    <w:top w:val="none" w:sz="0" w:space="0" w:color="auto"/>
                    <w:left w:val="none" w:sz="0" w:space="0" w:color="auto"/>
                    <w:bottom w:val="none" w:sz="0" w:space="0" w:color="auto"/>
                    <w:right w:val="none" w:sz="0" w:space="0" w:color="auto"/>
                  </w:divBdr>
                  <w:divsChild>
                    <w:div w:id="941687448">
                      <w:marLeft w:val="0"/>
                      <w:marRight w:val="0"/>
                      <w:marTop w:val="0"/>
                      <w:marBottom w:val="0"/>
                      <w:divBdr>
                        <w:top w:val="none" w:sz="0" w:space="0" w:color="auto"/>
                        <w:left w:val="none" w:sz="0" w:space="0" w:color="auto"/>
                        <w:bottom w:val="none" w:sz="0" w:space="0" w:color="auto"/>
                        <w:right w:val="none" w:sz="0" w:space="0" w:color="auto"/>
                      </w:divBdr>
                    </w:div>
                  </w:divsChild>
                </w:div>
                <w:div w:id="2071690106">
                  <w:marLeft w:val="0"/>
                  <w:marRight w:val="0"/>
                  <w:marTop w:val="0"/>
                  <w:marBottom w:val="0"/>
                  <w:divBdr>
                    <w:top w:val="none" w:sz="0" w:space="0" w:color="auto"/>
                    <w:left w:val="none" w:sz="0" w:space="0" w:color="auto"/>
                    <w:bottom w:val="none" w:sz="0" w:space="0" w:color="auto"/>
                    <w:right w:val="none" w:sz="0" w:space="0" w:color="auto"/>
                  </w:divBdr>
                  <w:divsChild>
                    <w:div w:id="944573944">
                      <w:marLeft w:val="0"/>
                      <w:marRight w:val="0"/>
                      <w:marTop w:val="0"/>
                      <w:marBottom w:val="0"/>
                      <w:divBdr>
                        <w:top w:val="none" w:sz="0" w:space="0" w:color="auto"/>
                        <w:left w:val="none" w:sz="0" w:space="0" w:color="auto"/>
                        <w:bottom w:val="none" w:sz="0" w:space="0" w:color="auto"/>
                        <w:right w:val="none" w:sz="0" w:space="0" w:color="auto"/>
                      </w:divBdr>
                    </w:div>
                  </w:divsChild>
                </w:div>
                <w:div w:id="1246453946">
                  <w:marLeft w:val="0"/>
                  <w:marRight w:val="0"/>
                  <w:marTop w:val="0"/>
                  <w:marBottom w:val="0"/>
                  <w:divBdr>
                    <w:top w:val="none" w:sz="0" w:space="0" w:color="auto"/>
                    <w:left w:val="none" w:sz="0" w:space="0" w:color="auto"/>
                    <w:bottom w:val="none" w:sz="0" w:space="0" w:color="auto"/>
                    <w:right w:val="none" w:sz="0" w:space="0" w:color="auto"/>
                  </w:divBdr>
                  <w:divsChild>
                    <w:div w:id="461926573">
                      <w:marLeft w:val="0"/>
                      <w:marRight w:val="0"/>
                      <w:marTop w:val="0"/>
                      <w:marBottom w:val="0"/>
                      <w:divBdr>
                        <w:top w:val="none" w:sz="0" w:space="0" w:color="auto"/>
                        <w:left w:val="none" w:sz="0" w:space="0" w:color="auto"/>
                        <w:bottom w:val="none" w:sz="0" w:space="0" w:color="auto"/>
                        <w:right w:val="none" w:sz="0" w:space="0" w:color="auto"/>
                      </w:divBdr>
                    </w:div>
                  </w:divsChild>
                </w:div>
                <w:div w:id="888152855">
                  <w:marLeft w:val="0"/>
                  <w:marRight w:val="0"/>
                  <w:marTop w:val="0"/>
                  <w:marBottom w:val="0"/>
                  <w:divBdr>
                    <w:top w:val="none" w:sz="0" w:space="0" w:color="auto"/>
                    <w:left w:val="none" w:sz="0" w:space="0" w:color="auto"/>
                    <w:bottom w:val="none" w:sz="0" w:space="0" w:color="auto"/>
                    <w:right w:val="none" w:sz="0" w:space="0" w:color="auto"/>
                  </w:divBdr>
                  <w:divsChild>
                    <w:div w:id="1711765764">
                      <w:marLeft w:val="0"/>
                      <w:marRight w:val="0"/>
                      <w:marTop w:val="0"/>
                      <w:marBottom w:val="0"/>
                      <w:divBdr>
                        <w:top w:val="none" w:sz="0" w:space="0" w:color="auto"/>
                        <w:left w:val="none" w:sz="0" w:space="0" w:color="auto"/>
                        <w:bottom w:val="none" w:sz="0" w:space="0" w:color="auto"/>
                        <w:right w:val="none" w:sz="0" w:space="0" w:color="auto"/>
                      </w:divBdr>
                    </w:div>
                  </w:divsChild>
                </w:div>
                <w:div w:id="1198666603">
                  <w:marLeft w:val="0"/>
                  <w:marRight w:val="0"/>
                  <w:marTop w:val="0"/>
                  <w:marBottom w:val="0"/>
                  <w:divBdr>
                    <w:top w:val="none" w:sz="0" w:space="0" w:color="auto"/>
                    <w:left w:val="none" w:sz="0" w:space="0" w:color="auto"/>
                    <w:bottom w:val="none" w:sz="0" w:space="0" w:color="auto"/>
                    <w:right w:val="none" w:sz="0" w:space="0" w:color="auto"/>
                  </w:divBdr>
                  <w:divsChild>
                    <w:div w:id="1135834536">
                      <w:marLeft w:val="0"/>
                      <w:marRight w:val="0"/>
                      <w:marTop w:val="0"/>
                      <w:marBottom w:val="0"/>
                      <w:divBdr>
                        <w:top w:val="none" w:sz="0" w:space="0" w:color="auto"/>
                        <w:left w:val="none" w:sz="0" w:space="0" w:color="auto"/>
                        <w:bottom w:val="none" w:sz="0" w:space="0" w:color="auto"/>
                        <w:right w:val="none" w:sz="0" w:space="0" w:color="auto"/>
                      </w:divBdr>
                    </w:div>
                  </w:divsChild>
                </w:div>
                <w:div w:id="982585322">
                  <w:marLeft w:val="0"/>
                  <w:marRight w:val="0"/>
                  <w:marTop w:val="0"/>
                  <w:marBottom w:val="0"/>
                  <w:divBdr>
                    <w:top w:val="none" w:sz="0" w:space="0" w:color="auto"/>
                    <w:left w:val="none" w:sz="0" w:space="0" w:color="auto"/>
                    <w:bottom w:val="none" w:sz="0" w:space="0" w:color="auto"/>
                    <w:right w:val="none" w:sz="0" w:space="0" w:color="auto"/>
                  </w:divBdr>
                  <w:divsChild>
                    <w:div w:id="8246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4096">
          <w:marLeft w:val="0"/>
          <w:marRight w:val="0"/>
          <w:marTop w:val="0"/>
          <w:marBottom w:val="0"/>
          <w:divBdr>
            <w:top w:val="none" w:sz="0" w:space="0" w:color="auto"/>
            <w:left w:val="none" w:sz="0" w:space="0" w:color="auto"/>
            <w:bottom w:val="none" w:sz="0" w:space="0" w:color="auto"/>
            <w:right w:val="none" w:sz="0" w:space="0" w:color="auto"/>
          </w:divBdr>
        </w:div>
        <w:div w:id="152376671">
          <w:marLeft w:val="0"/>
          <w:marRight w:val="0"/>
          <w:marTop w:val="0"/>
          <w:marBottom w:val="0"/>
          <w:divBdr>
            <w:top w:val="none" w:sz="0" w:space="0" w:color="auto"/>
            <w:left w:val="none" w:sz="0" w:space="0" w:color="auto"/>
            <w:bottom w:val="none" w:sz="0" w:space="0" w:color="auto"/>
            <w:right w:val="none" w:sz="0" w:space="0" w:color="auto"/>
          </w:divBdr>
        </w:div>
        <w:div w:id="1572231687">
          <w:marLeft w:val="0"/>
          <w:marRight w:val="0"/>
          <w:marTop w:val="0"/>
          <w:marBottom w:val="0"/>
          <w:divBdr>
            <w:top w:val="none" w:sz="0" w:space="0" w:color="auto"/>
            <w:left w:val="none" w:sz="0" w:space="0" w:color="auto"/>
            <w:bottom w:val="none" w:sz="0" w:space="0" w:color="auto"/>
            <w:right w:val="none" w:sz="0" w:space="0" w:color="auto"/>
          </w:divBdr>
        </w:div>
        <w:div w:id="1713117878">
          <w:marLeft w:val="0"/>
          <w:marRight w:val="0"/>
          <w:marTop w:val="0"/>
          <w:marBottom w:val="0"/>
          <w:divBdr>
            <w:top w:val="none" w:sz="0" w:space="0" w:color="auto"/>
            <w:left w:val="none" w:sz="0" w:space="0" w:color="auto"/>
            <w:bottom w:val="none" w:sz="0" w:space="0" w:color="auto"/>
            <w:right w:val="none" w:sz="0" w:space="0" w:color="auto"/>
          </w:divBdr>
        </w:div>
        <w:div w:id="1261789966">
          <w:marLeft w:val="0"/>
          <w:marRight w:val="0"/>
          <w:marTop w:val="0"/>
          <w:marBottom w:val="0"/>
          <w:divBdr>
            <w:top w:val="none" w:sz="0" w:space="0" w:color="auto"/>
            <w:left w:val="none" w:sz="0" w:space="0" w:color="auto"/>
            <w:bottom w:val="none" w:sz="0" w:space="0" w:color="auto"/>
            <w:right w:val="none" w:sz="0" w:space="0" w:color="auto"/>
          </w:divBdr>
        </w:div>
        <w:div w:id="722289268">
          <w:marLeft w:val="0"/>
          <w:marRight w:val="0"/>
          <w:marTop w:val="0"/>
          <w:marBottom w:val="0"/>
          <w:divBdr>
            <w:top w:val="none" w:sz="0" w:space="0" w:color="auto"/>
            <w:left w:val="none" w:sz="0" w:space="0" w:color="auto"/>
            <w:bottom w:val="none" w:sz="0" w:space="0" w:color="auto"/>
            <w:right w:val="none" w:sz="0" w:space="0" w:color="auto"/>
          </w:divBdr>
        </w:div>
        <w:div w:id="3021317">
          <w:marLeft w:val="0"/>
          <w:marRight w:val="0"/>
          <w:marTop w:val="0"/>
          <w:marBottom w:val="0"/>
          <w:divBdr>
            <w:top w:val="none" w:sz="0" w:space="0" w:color="auto"/>
            <w:left w:val="none" w:sz="0" w:space="0" w:color="auto"/>
            <w:bottom w:val="none" w:sz="0" w:space="0" w:color="auto"/>
            <w:right w:val="none" w:sz="0" w:space="0" w:color="auto"/>
          </w:divBdr>
        </w:div>
        <w:div w:id="833497375">
          <w:marLeft w:val="0"/>
          <w:marRight w:val="0"/>
          <w:marTop w:val="0"/>
          <w:marBottom w:val="0"/>
          <w:divBdr>
            <w:top w:val="none" w:sz="0" w:space="0" w:color="auto"/>
            <w:left w:val="none" w:sz="0" w:space="0" w:color="auto"/>
            <w:bottom w:val="none" w:sz="0" w:space="0" w:color="auto"/>
            <w:right w:val="none" w:sz="0" w:space="0" w:color="auto"/>
          </w:divBdr>
        </w:div>
        <w:div w:id="405998757">
          <w:marLeft w:val="0"/>
          <w:marRight w:val="0"/>
          <w:marTop w:val="0"/>
          <w:marBottom w:val="0"/>
          <w:divBdr>
            <w:top w:val="none" w:sz="0" w:space="0" w:color="auto"/>
            <w:left w:val="none" w:sz="0" w:space="0" w:color="auto"/>
            <w:bottom w:val="none" w:sz="0" w:space="0" w:color="auto"/>
            <w:right w:val="none" w:sz="0" w:space="0" w:color="auto"/>
          </w:divBdr>
        </w:div>
        <w:div w:id="552541157">
          <w:marLeft w:val="0"/>
          <w:marRight w:val="0"/>
          <w:marTop w:val="0"/>
          <w:marBottom w:val="0"/>
          <w:divBdr>
            <w:top w:val="none" w:sz="0" w:space="0" w:color="auto"/>
            <w:left w:val="none" w:sz="0" w:space="0" w:color="auto"/>
            <w:bottom w:val="none" w:sz="0" w:space="0" w:color="auto"/>
            <w:right w:val="none" w:sz="0" w:space="0" w:color="auto"/>
          </w:divBdr>
        </w:div>
        <w:div w:id="967466257">
          <w:marLeft w:val="0"/>
          <w:marRight w:val="0"/>
          <w:marTop w:val="0"/>
          <w:marBottom w:val="0"/>
          <w:divBdr>
            <w:top w:val="none" w:sz="0" w:space="0" w:color="auto"/>
            <w:left w:val="none" w:sz="0" w:space="0" w:color="auto"/>
            <w:bottom w:val="none" w:sz="0" w:space="0" w:color="auto"/>
            <w:right w:val="none" w:sz="0" w:space="0" w:color="auto"/>
          </w:divBdr>
        </w:div>
        <w:div w:id="2074891825">
          <w:marLeft w:val="0"/>
          <w:marRight w:val="0"/>
          <w:marTop w:val="0"/>
          <w:marBottom w:val="0"/>
          <w:divBdr>
            <w:top w:val="none" w:sz="0" w:space="0" w:color="auto"/>
            <w:left w:val="none" w:sz="0" w:space="0" w:color="auto"/>
            <w:bottom w:val="none" w:sz="0" w:space="0" w:color="auto"/>
            <w:right w:val="none" w:sz="0" w:space="0" w:color="auto"/>
          </w:divBdr>
        </w:div>
        <w:div w:id="1020813902">
          <w:marLeft w:val="0"/>
          <w:marRight w:val="0"/>
          <w:marTop w:val="0"/>
          <w:marBottom w:val="0"/>
          <w:divBdr>
            <w:top w:val="none" w:sz="0" w:space="0" w:color="auto"/>
            <w:left w:val="none" w:sz="0" w:space="0" w:color="auto"/>
            <w:bottom w:val="none" w:sz="0" w:space="0" w:color="auto"/>
            <w:right w:val="none" w:sz="0" w:space="0" w:color="auto"/>
          </w:divBdr>
        </w:div>
        <w:div w:id="1708791843">
          <w:marLeft w:val="0"/>
          <w:marRight w:val="0"/>
          <w:marTop w:val="0"/>
          <w:marBottom w:val="0"/>
          <w:divBdr>
            <w:top w:val="none" w:sz="0" w:space="0" w:color="auto"/>
            <w:left w:val="none" w:sz="0" w:space="0" w:color="auto"/>
            <w:bottom w:val="none" w:sz="0" w:space="0" w:color="auto"/>
            <w:right w:val="none" w:sz="0" w:space="0" w:color="auto"/>
          </w:divBdr>
        </w:div>
        <w:div w:id="291403310">
          <w:marLeft w:val="0"/>
          <w:marRight w:val="0"/>
          <w:marTop w:val="0"/>
          <w:marBottom w:val="0"/>
          <w:divBdr>
            <w:top w:val="none" w:sz="0" w:space="0" w:color="auto"/>
            <w:left w:val="none" w:sz="0" w:space="0" w:color="auto"/>
            <w:bottom w:val="none" w:sz="0" w:space="0" w:color="auto"/>
            <w:right w:val="none" w:sz="0" w:space="0" w:color="auto"/>
          </w:divBdr>
        </w:div>
        <w:div w:id="1949773958">
          <w:marLeft w:val="0"/>
          <w:marRight w:val="0"/>
          <w:marTop w:val="0"/>
          <w:marBottom w:val="0"/>
          <w:divBdr>
            <w:top w:val="none" w:sz="0" w:space="0" w:color="auto"/>
            <w:left w:val="none" w:sz="0" w:space="0" w:color="auto"/>
            <w:bottom w:val="none" w:sz="0" w:space="0" w:color="auto"/>
            <w:right w:val="none" w:sz="0" w:space="0" w:color="auto"/>
          </w:divBdr>
        </w:div>
        <w:div w:id="548688173">
          <w:marLeft w:val="0"/>
          <w:marRight w:val="0"/>
          <w:marTop w:val="0"/>
          <w:marBottom w:val="0"/>
          <w:divBdr>
            <w:top w:val="none" w:sz="0" w:space="0" w:color="auto"/>
            <w:left w:val="none" w:sz="0" w:space="0" w:color="auto"/>
            <w:bottom w:val="none" w:sz="0" w:space="0" w:color="auto"/>
            <w:right w:val="none" w:sz="0" w:space="0" w:color="auto"/>
          </w:divBdr>
        </w:div>
        <w:div w:id="1372340882">
          <w:marLeft w:val="0"/>
          <w:marRight w:val="0"/>
          <w:marTop w:val="0"/>
          <w:marBottom w:val="0"/>
          <w:divBdr>
            <w:top w:val="none" w:sz="0" w:space="0" w:color="auto"/>
            <w:left w:val="none" w:sz="0" w:space="0" w:color="auto"/>
            <w:bottom w:val="none" w:sz="0" w:space="0" w:color="auto"/>
            <w:right w:val="none" w:sz="0" w:space="0" w:color="auto"/>
          </w:divBdr>
        </w:div>
        <w:div w:id="1878470360">
          <w:marLeft w:val="0"/>
          <w:marRight w:val="0"/>
          <w:marTop w:val="0"/>
          <w:marBottom w:val="0"/>
          <w:divBdr>
            <w:top w:val="none" w:sz="0" w:space="0" w:color="auto"/>
            <w:left w:val="none" w:sz="0" w:space="0" w:color="auto"/>
            <w:bottom w:val="none" w:sz="0" w:space="0" w:color="auto"/>
            <w:right w:val="none" w:sz="0" w:space="0" w:color="auto"/>
          </w:divBdr>
        </w:div>
        <w:div w:id="460226122">
          <w:marLeft w:val="0"/>
          <w:marRight w:val="0"/>
          <w:marTop w:val="0"/>
          <w:marBottom w:val="0"/>
          <w:divBdr>
            <w:top w:val="none" w:sz="0" w:space="0" w:color="auto"/>
            <w:left w:val="none" w:sz="0" w:space="0" w:color="auto"/>
            <w:bottom w:val="none" w:sz="0" w:space="0" w:color="auto"/>
            <w:right w:val="none" w:sz="0" w:space="0" w:color="auto"/>
          </w:divBdr>
        </w:div>
        <w:div w:id="67043589">
          <w:marLeft w:val="0"/>
          <w:marRight w:val="0"/>
          <w:marTop w:val="0"/>
          <w:marBottom w:val="0"/>
          <w:divBdr>
            <w:top w:val="none" w:sz="0" w:space="0" w:color="auto"/>
            <w:left w:val="none" w:sz="0" w:space="0" w:color="auto"/>
            <w:bottom w:val="none" w:sz="0" w:space="0" w:color="auto"/>
            <w:right w:val="none" w:sz="0" w:space="0" w:color="auto"/>
          </w:divBdr>
        </w:div>
        <w:div w:id="547881538">
          <w:marLeft w:val="0"/>
          <w:marRight w:val="0"/>
          <w:marTop w:val="0"/>
          <w:marBottom w:val="0"/>
          <w:divBdr>
            <w:top w:val="none" w:sz="0" w:space="0" w:color="auto"/>
            <w:left w:val="none" w:sz="0" w:space="0" w:color="auto"/>
            <w:bottom w:val="none" w:sz="0" w:space="0" w:color="auto"/>
            <w:right w:val="none" w:sz="0" w:space="0" w:color="auto"/>
          </w:divBdr>
        </w:div>
        <w:div w:id="425394351">
          <w:marLeft w:val="0"/>
          <w:marRight w:val="0"/>
          <w:marTop w:val="0"/>
          <w:marBottom w:val="0"/>
          <w:divBdr>
            <w:top w:val="none" w:sz="0" w:space="0" w:color="auto"/>
            <w:left w:val="none" w:sz="0" w:space="0" w:color="auto"/>
            <w:bottom w:val="none" w:sz="0" w:space="0" w:color="auto"/>
            <w:right w:val="none" w:sz="0" w:space="0" w:color="auto"/>
          </w:divBdr>
        </w:div>
        <w:div w:id="1336037491">
          <w:marLeft w:val="0"/>
          <w:marRight w:val="0"/>
          <w:marTop w:val="0"/>
          <w:marBottom w:val="0"/>
          <w:divBdr>
            <w:top w:val="none" w:sz="0" w:space="0" w:color="auto"/>
            <w:left w:val="none" w:sz="0" w:space="0" w:color="auto"/>
            <w:bottom w:val="none" w:sz="0" w:space="0" w:color="auto"/>
            <w:right w:val="none" w:sz="0" w:space="0" w:color="auto"/>
          </w:divBdr>
        </w:div>
        <w:div w:id="2090811279">
          <w:marLeft w:val="0"/>
          <w:marRight w:val="0"/>
          <w:marTop w:val="0"/>
          <w:marBottom w:val="0"/>
          <w:divBdr>
            <w:top w:val="none" w:sz="0" w:space="0" w:color="auto"/>
            <w:left w:val="none" w:sz="0" w:space="0" w:color="auto"/>
            <w:bottom w:val="none" w:sz="0" w:space="0" w:color="auto"/>
            <w:right w:val="none" w:sz="0" w:space="0" w:color="auto"/>
          </w:divBdr>
        </w:div>
        <w:div w:id="1533300577">
          <w:marLeft w:val="0"/>
          <w:marRight w:val="0"/>
          <w:marTop w:val="0"/>
          <w:marBottom w:val="0"/>
          <w:divBdr>
            <w:top w:val="none" w:sz="0" w:space="0" w:color="auto"/>
            <w:left w:val="none" w:sz="0" w:space="0" w:color="auto"/>
            <w:bottom w:val="none" w:sz="0" w:space="0" w:color="auto"/>
            <w:right w:val="none" w:sz="0" w:space="0" w:color="auto"/>
          </w:divBdr>
        </w:div>
        <w:div w:id="1271619830">
          <w:marLeft w:val="0"/>
          <w:marRight w:val="0"/>
          <w:marTop w:val="0"/>
          <w:marBottom w:val="0"/>
          <w:divBdr>
            <w:top w:val="none" w:sz="0" w:space="0" w:color="auto"/>
            <w:left w:val="none" w:sz="0" w:space="0" w:color="auto"/>
            <w:bottom w:val="none" w:sz="0" w:space="0" w:color="auto"/>
            <w:right w:val="none" w:sz="0" w:space="0" w:color="auto"/>
          </w:divBdr>
        </w:div>
        <w:div w:id="1962759256">
          <w:marLeft w:val="0"/>
          <w:marRight w:val="0"/>
          <w:marTop w:val="0"/>
          <w:marBottom w:val="0"/>
          <w:divBdr>
            <w:top w:val="none" w:sz="0" w:space="0" w:color="auto"/>
            <w:left w:val="none" w:sz="0" w:space="0" w:color="auto"/>
            <w:bottom w:val="none" w:sz="0" w:space="0" w:color="auto"/>
            <w:right w:val="none" w:sz="0" w:space="0" w:color="auto"/>
          </w:divBdr>
        </w:div>
        <w:div w:id="1474523540">
          <w:marLeft w:val="0"/>
          <w:marRight w:val="0"/>
          <w:marTop w:val="0"/>
          <w:marBottom w:val="0"/>
          <w:divBdr>
            <w:top w:val="none" w:sz="0" w:space="0" w:color="auto"/>
            <w:left w:val="none" w:sz="0" w:space="0" w:color="auto"/>
            <w:bottom w:val="none" w:sz="0" w:space="0" w:color="auto"/>
            <w:right w:val="none" w:sz="0" w:space="0" w:color="auto"/>
          </w:divBdr>
        </w:div>
        <w:div w:id="1520896269">
          <w:marLeft w:val="0"/>
          <w:marRight w:val="0"/>
          <w:marTop w:val="0"/>
          <w:marBottom w:val="0"/>
          <w:divBdr>
            <w:top w:val="none" w:sz="0" w:space="0" w:color="auto"/>
            <w:left w:val="none" w:sz="0" w:space="0" w:color="auto"/>
            <w:bottom w:val="none" w:sz="0" w:space="0" w:color="auto"/>
            <w:right w:val="none" w:sz="0" w:space="0" w:color="auto"/>
          </w:divBdr>
        </w:div>
        <w:div w:id="861943120">
          <w:marLeft w:val="0"/>
          <w:marRight w:val="0"/>
          <w:marTop w:val="0"/>
          <w:marBottom w:val="0"/>
          <w:divBdr>
            <w:top w:val="none" w:sz="0" w:space="0" w:color="auto"/>
            <w:left w:val="none" w:sz="0" w:space="0" w:color="auto"/>
            <w:bottom w:val="none" w:sz="0" w:space="0" w:color="auto"/>
            <w:right w:val="none" w:sz="0" w:space="0" w:color="auto"/>
          </w:divBdr>
        </w:div>
        <w:div w:id="1405758416">
          <w:marLeft w:val="0"/>
          <w:marRight w:val="0"/>
          <w:marTop w:val="0"/>
          <w:marBottom w:val="0"/>
          <w:divBdr>
            <w:top w:val="none" w:sz="0" w:space="0" w:color="auto"/>
            <w:left w:val="none" w:sz="0" w:space="0" w:color="auto"/>
            <w:bottom w:val="none" w:sz="0" w:space="0" w:color="auto"/>
            <w:right w:val="none" w:sz="0" w:space="0" w:color="auto"/>
          </w:divBdr>
        </w:div>
        <w:div w:id="1790196346">
          <w:marLeft w:val="0"/>
          <w:marRight w:val="0"/>
          <w:marTop w:val="0"/>
          <w:marBottom w:val="0"/>
          <w:divBdr>
            <w:top w:val="none" w:sz="0" w:space="0" w:color="auto"/>
            <w:left w:val="none" w:sz="0" w:space="0" w:color="auto"/>
            <w:bottom w:val="none" w:sz="0" w:space="0" w:color="auto"/>
            <w:right w:val="none" w:sz="0" w:space="0" w:color="auto"/>
          </w:divBdr>
        </w:div>
        <w:div w:id="75707759">
          <w:marLeft w:val="0"/>
          <w:marRight w:val="0"/>
          <w:marTop w:val="0"/>
          <w:marBottom w:val="0"/>
          <w:divBdr>
            <w:top w:val="none" w:sz="0" w:space="0" w:color="auto"/>
            <w:left w:val="none" w:sz="0" w:space="0" w:color="auto"/>
            <w:bottom w:val="none" w:sz="0" w:space="0" w:color="auto"/>
            <w:right w:val="none" w:sz="0" w:space="0" w:color="auto"/>
          </w:divBdr>
        </w:div>
        <w:div w:id="1839811892">
          <w:marLeft w:val="0"/>
          <w:marRight w:val="0"/>
          <w:marTop w:val="0"/>
          <w:marBottom w:val="0"/>
          <w:divBdr>
            <w:top w:val="none" w:sz="0" w:space="0" w:color="auto"/>
            <w:left w:val="none" w:sz="0" w:space="0" w:color="auto"/>
            <w:bottom w:val="none" w:sz="0" w:space="0" w:color="auto"/>
            <w:right w:val="none" w:sz="0" w:space="0" w:color="auto"/>
          </w:divBdr>
        </w:div>
        <w:div w:id="1517766723">
          <w:marLeft w:val="0"/>
          <w:marRight w:val="0"/>
          <w:marTop w:val="0"/>
          <w:marBottom w:val="0"/>
          <w:divBdr>
            <w:top w:val="none" w:sz="0" w:space="0" w:color="auto"/>
            <w:left w:val="none" w:sz="0" w:space="0" w:color="auto"/>
            <w:bottom w:val="none" w:sz="0" w:space="0" w:color="auto"/>
            <w:right w:val="none" w:sz="0" w:space="0" w:color="auto"/>
          </w:divBdr>
        </w:div>
        <w:div w:id="1552379978">
          <w:marLeft w:val="0"/>
          <w:marRight w:val="0"/>
          <w:marTop w:val="0"/>
          <w:marBottom w:val="0"/>
          <w:divBdr>
            <w:top w:val="none" w:sz="0" w:space="0" w:color="auto"/>
            <w:left w:val="none" w:sz="0" w:space="0" w:color="auto"/>
            <w:bottom w:val="none" w:sz="0" w:space="0" w:color="auto"/>
            <w:right w:val="none" w:sz="0" w:space="0" w:color="auto"/>
          </w:divBdr>
        </w:div>
        <w:div w:id="1998613269">
          <w:marLeft w:val="0"/>
          <w:marRight w:val="0"/>
          <w:marTop w:val="0"/>
          <w:marBottom w:val="0"/>
          <w:divBdr>
            <w:top w:val="none" w:sz="0" w:space="0" w:color="auto"/>
            <w:left w:val="none" w:sz="0" w:space="0" w:color="auto"/>
            <w:bottom w:val="none" w:sz="0" w:space="0" w:color="auto"/>
            <w:right w:val="none" w:sz="0" w:space="0" w:color="auto"/>
          </w:divBdr>
        </w:div>
        <w:div w:id="1037239148">
          <w:marLeft w:val="0"/>
          <w:marRight w:val="0"/>
          <w:marTop w:val="0"/>
          <w:marBottom w:val="0"/>
          <w:divBdr>
            <w:top w:val="none" w:sz="0" w:space="0" w:color="auto"/>
            <w:left w:val="none" w:sz="0" w:space="0" w:color="auto"/>
            <w:bottom w:val="none" w:sz="0" w:space="0" w:color="auto"/>
            <w:right w:val="none" w:sz="0" w:space="0" w:color="auto"/>
          </w:divBdr>
        </w:div>
        <w:div w:id="1397431859">
          <w:marLeft w:val="0"/>
          <w:marRight w:val="0"/>
          <w:marTop w:val="0"/>
          <w:marBottom w:val="0"/>
          <w:divBdr>
            <w:top w:val="none" w:sz="0" w:space="0" w:color="auto"/>
            <w:left w:val="none" w:sz="0" w:space="0" w:color="auto"/>
            <w:bottom w:val="none" w:sz="0" w:space="0" w:color="auto"/>
            <w:right w:val="none" w:sz="0" w:space="0" w:color="auto"/>
          </w:divBdr>
        </w:div>
        <w:div w:id="542135530">
          <w:marLeft w:val="0"/>
          <w:marRight w:val="0"/>
          <w:marTop w:val="0"/>
          <w:marBottom w:val="0"/>
          <w:divBdr>
            <w:top w:val="none" w:sz="0" w:space="0" w:color="auto"/>
            <w:left w:val="none" w:sz="0" w:space="0" w:color="auto"/>
            <w:bottom w:val="none" w:sz="0" w:space="0" w:color="auto"/>
            <w:right w:val="none" w:sz="0" w:space="0" w:color="auto"/>
          </w:divBdr>
        </w:div>
        <w:div w:id="699285210">
          <w:marLeft w:val="0"/>
          <w:marRight w:val="0"/>
          <w:marTop w:val="0"/>
          <w:marBottom w:val="0"/>
          <w:divBdr>
            <w:top w:val="none" w:sz="0" w:space="0" w:color="auto"/>
            <w:left w:val="none" w:sz="0" w:space="0" w:color="auto"/>
            <w:bottom w:val="none" w:sz="0" w:space="0" w:color="auto"/>
            <w:right w:val="none" w:sz="0" w:space="0" w:color="auto"/>
          </w:divBdr>
        </w:div>
        <w:div w:id="1167867343">
          <w:marLeft w:val="0"/>
          <w:marRight w:val="0"/>
          <w:marTop w:val="0"/>
          <w:marBottom w:val="0"/>
          <w:divBdr>
            <w:top w:val="none" w:sz="0" w:space="0" w:color="auto"/>
            <w:left w:val="none" w:sz="0" w:space="0" w:color="auto"/>
            <w:bottom w:val="none" w:sz="0" w:space="0" w:color="auto"/>
            <w:right w:val="none" w:sz="0" w:space="0" w:color="auto"/>
          </w:divBdr>
        </w:div>
        <w:div w:id="1386905274">
          <w:marLeft w:val="0"/>
          <w:marRight w:val="0"/>
          <w:marTop w:val="0"/>
          <w:marBottom w:val="0"/>
          <w:divBdr>
            <w:top w:val="none" w:sz="0" w:space="0" w:color="auto"/>
            <w:left w:val="none" w:sz="0" w:space="0" w:color="auto"/>
            <w:bottom w:val="none" w:sz="0" w:space="0" w:color="auto"/>
            <w:right w:val="none" w:sz="0" w:space="0" w:color="auto"/>
          </w:divBdr>
        </w:div>
        <w:div w:id="1504399008">
          <w:marLeft w:val="0"/>
          <w:marRight w:val="0"/>
          <w:marTop w:val="0"/>
          <w:marBottom w:val="0"/>
          <w:divBdr>
            <w:top w:val="none" w:sz="0" w:space="0" w:color="auto"/>
            <w:left w:val="none" w:sz="0" w:space="0" w:color="auto"/>
            <w:bottom w:val="none" w:sz="0" w:space="0" w:color="auto"/>
            <w:right w:val="none" w:sz="0" w:space="0" w:color="auto"/>
          </w:divBdr>
        </w:div>
        <w:div w:id="3423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1237</Words>
  <Characters>6809</Characters>
  <Application>Microsoft Office Word</Application>
  <DocSecurity>0</DocSecurity>
  <Lines>56</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Willems</dc:creator>
  <cp:keywords/>
  <dc:description/>
  <cp:lastModifiedBy>Christ Willems</cp:lastModifiedBy>
  <cp:revision>1</cp:revision>
  <dcterms:created xsi:type="dcterms:W3CDTF">2025-06-04T10:17:00Z</dcterms:created>
  <dcterms:modified xsi:type="dcterms:W3CDTF">2025-06-04T10:21:00Z</dcterms:modified>
</cp:coreProperties>
</file>