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9D3" w:rsidP="005949D3" w:rsidRDefault="005949D3" w14:paraId="587909B3" w14:textId="71114221">
      <w:r w:rsidR="1B46C640">
        <w:rPr/>
        <w:t xml:space="preserve"> </w:t>
      </w:r>
      <w:r w:rsidR="1B46C640">
        <w:rPr/>
        <w:t>Functieprofiel</w:t>
      </w:r>
      <w:r w:rsidR="1B46C640">
        <w:rPr/>
        <w:t xml:space="preserve"> </w:t>
      </w:r>
      <w:r w:rsidR="1B46C640">
        <w:rPr/>
        <w:t>voorzitter</w:t>
      </w:r>
      <w:r w:rsidR="1B46C640">
        <w:rPr/>
        <w:t xml:space="preserve"> (m/v)</w:t>
      </w:r>
    </w:p>
    <w:p w:rsidR="005949D3" w:rsidP="005949D3" w:rsidRDefault="005949D3" w14:paraId="3675F6D0" w14:textId="77777777"/>
    <w:p w:rsidR="005949D3" w:rsidP="005949D3" w:rsidRDefault="005949D3" w14:paraId="668A5AC8" w14:textId="77777777">
      <w:r>
        <w:t>De voorzitter – zichtbaar boegbeeld en medewerkend voorman/voorvrouw</w:t>
      </w:r>
    </w:p>
    <w:p w:rsidR="005949D3" w:rsidP="005949D3" w:rsidRDefault="005949D3" w14:paraId="64C9A6F6" w14:textId="77777777"/>
    <w:p w:rsidR="005949D3" w:rsidP="005949D3" w:rsidRDefault="005949D3" w14:paraId="27171252" w14:textId="77777777">
      <w:r>
        <w:t>De voorzitter is het gezicht van de vereniging én een actieve kracht binnen het team. Wij zoeken nadrukkelijk een medewerkend voorman of voorvrouw: iemand die richting geeft, inspireert en verbindt, maar ook zelf inhoudelijk en praktisch bijdraagt.</w:t>
      </w:r>
    </w:p>
    <w:p w:rsidR="005949D3" w:rsidP="005949D3" w:rsidRDefault="005949D3" w14:paraId="3B269D4B" w14:textId="77777777"/>
    <w:p w:rsidR="005949D3" w:rsidP="005949D3" w:rsidRDefault="005949D3" w14:paraId="536D275A" w14:textId="77777777">
      <w:r>
        <w:t>De rol</w:t>
      </w:r>
    </w:p>
    <w:p w:rsidR="005949D3" w:rsidP="005949D3" w:rsidRDefault="005949D3" w14:paraId="1D8B911F" w14:textId="77777777"/>
    <w:p w:rsidR="005949D3" w:rsidP="005949D3" w:rsidRDefault="005949D3" w14:paraId="0E4B1B8C" w14:textId="77777777">
      <w:r>
        <w:t>Als voorzitter:</w:t>
      </w:r>
    </w:p>
    <w:p w:rsidR="005949D3" w:rsidP="005949D3" w:rsidRDefault="005949D3" w14:paraId="726C6FB2" w14:textId="77777777">
      <w:r>
        <w:tab/>
      </w:r>
      <w:r>
        <w:t>•</w:t>
      </w:r>
      <w:r>
        <w:tab/>
      </w:r>
      <w:r>
        <w:t>bent u zichtbaar boegbeeld van de VBNGB;</w:t>
      </w:r>
    </w:p>
    <w:p w:rsidR="005949D3" w:rsidP="005949D3" w:rsidRDefault="005949D3" w14:paraId="4505F574" w14:textId="77777777">
      <w:r>
        <w:tab/>
      </w:r>
      <w:r>
        <w:t>•</w:t>
      </w:r>
      <w:r>
        <w:tab/>
      </w:r>
      <w:r>
        <w:t>vergroot u de zichtbaarheid en naamsbekendheid van de vereniging bij zowel huidige als toekomstige doelgroepen;</w:t>
      </w:r>
    </w:p>
    <w:p w:rsidR="005949D3" w:rsidP="005949D3" w:rsidRDefault="005949D3" w14:paraId="10A62B4D" w14:textId="77777777">
      <w:r>
        <w:tab/>
      </w:r>
      <w:r>
        <w:t>•</w:t>
      </w:r>
      <w:r>
        <w:tab/>
      </w:r>
      <w:r>
        <w:t>bouwt en onderhoudt u duurzame relaties met ministeries, uitvoeringsinstanties, politieke partijen, koepelorganisaties en maatschappelijke partners;</w:t>
      </w:r>
    </w:p>
    <w:p w:rsidR="005949D3" w:rsidP="005949D3" w:rsidRDefault="005949D3" w14:paraId="51D7D960" w14:textId="77777777">
      <w:r>
        <w:tab/>
      </w:r>
      <w:r>
        <w:t>•</w:t>
      </w:r>
      <w:r>
        <w:tab/>
      </w:r>
      <w:r>
        <w:t>geeft u samen met het bestuur richting aan strategie, prioriteiten en positionering;</w:t>
      </w:r>
    </w:p>
    <w:p w:rsidR="005949D3" w:rsidP="005949D3" w:rsidRDefault="005949D3" w14:paraId="60BB1EC0" w14:textId="77777777">
      <w:r>
        <w:tab/>
      </w:r>
      <w:r>
        <w:t>•</w:t>
      </w:r>
      <w:r>
        <w:tab/>
      </w:r>
      <w:r>
        <w:t>zit u vergaderingen voor en bewaakt u besluitvorming, continuïteit en kwaliteit;</w:t>
      </w:r>
    </w:p>
    <w:p w:rsidR="005949D3" w:rsidP="005949D3" w:rsidRDefault="005949D3" w14:paraId="059794A7" w14:textId="77777777">
      <w:r>
        <w:tab/>
      </w:r>
      <w:r>
        <w:t>•</w:t>
      </w:r>
      <w:r>
        <w:tab/>
      </w:r>
      <w:r>
        <w:t>inspireert, motiveert en verbindt u bestuursleden, Landen Coördinatoren en andere vrijwilligers in een internationale vrijwilligerscontext.</w:t>
      </w:r>
    </w:p>
    <w:p w:rsidR="005949D3" w:rsidP="005949D3" w:rsidRDefault="005949D3" w14:paraId="232E8989" w14:textId="77777777"/>
    <w:p w:rsidR="005949D3" w:rsidP="005949D3" w:rsidRDefault="005949D3" w14:paraId="4B5F0F75" w14:textId="77777777">
      <w:r>
        <w:t>Kerntaken</w:t>
      </w:r>
    </w:p>
    <w:p w:rsidR="005949D3" w:rsidP="005949D3" w:rsidRDefault="005949D3" w14:paraId="18E0C84F" w14:textId="77777777">
      <w:r>
        <w:tab/>
      </w:r>
      <w:r>
        <w:t>•</w:t>
      </w:r>
      <w:r>
        <w:tab/>
      </w:r>
      <w:r>
        <w:t>Ontwikkelen en uitdragen van een helder en overtuigend positioneringsverhaal (missie, doelgroep, kernboodschappen).</w:t>
      </w:r>
    </w:p>
    <w:p w:rsidR="005949D3" w:rsidP="005949D3" w:rsidRDefault="005949D3" w14:paraId="02713926" w14:textId="77777777">
      <w:r>
        <w:tab/>
      </w:r>
      <w:r>
        <w:t>•</w:t>
      </w:r>
      <w:r>
        <w:tab/>
      </w:r>
      <w:r>
        <w:t>Actieve vertegenwoordiging en belangenbehartiging richting beleidsmakers en uitvoeringsorganisaties.</w:t>
      </w:r>
    </w:p>
    <w:p w:rsidR="005949D3" w:rsidP="005949D3" w:rsidRDefault="005949D3" w14:paraId="4CAA0DFE" w14:textId="77777777">
      <w:r>
        <w:tab/>
      </w:r>
      <w:r>
        <w:t>•</w:t>
      </w:r>
      <w:r>
        <w:tab/>
      </w:r>
      <w:r>
        <w:t>Initiëren en onderhouden van strategische netwerken en samenwerkingen.</w:t>
      </w:r>
    </w:p>
    <w:p w:rsidR="005949D3" w:rsidP="005949D3" w:rsidRDefault="005949D3" w14:paraId="32E7A30A" w14:textId="77777777">
      <w:r>
        <w:tab/>
      </w:r>
      <w:r>
        <w:t>•</w:t>
      </w:r>
      <w:r>
        <w:tab/>
      </w:r>
      <w:r>
        <w:t>Praktisch en verbindend leidinggeven: delegeren, meewerken en sturen op draagvlak en resultaat.</w:t>
      </w:r>
    </w:p>
    <w:p w:rsidR="005949D3" w:rsidP="005949D3" w:rsidRDefault="005949D3" w14:paraId="7B669856" w14:textId="77777777">
      <w:r>
        <w:tab/>
      </w:r>
      <w:r>
        <w:t>•</w:t>
      </w:r>
      <w:r>
        <w:tab/>
      </w:r>
      <w:r>
        <w:t>Bewaken van integriteit, governance, financiële gezondheid en continuïteit.</w:t>
      </w:r>
    </w:p>
    <w:p w:rsidR="005949D3" w:rsidP="005949D3" w:rsidRDefault="005949D3" w14:paraId="29EF160D" w14:textId="77777777"/>
    <w:p w:rsidR="005949D3" w:rsidP="005949D3" w:rsidRDefault="005949D3" w14:paraId="542DBF79" w14:textId="77777777">
      <w:r>
        <w:t>Profiel</w:t>
      </w:r>
    </w:p>
    <w:p w:rsidR="005949D3" w:rsidP="005949D3" w:rsidRDefault="005949D3" w14:paraId="7A175B1F" w14:textId="77777777"/>
    <w:p w:rsidR="005949D3" w:rsidP="005949D3" w:rsidRDefault="005949D3" w14:paraId="6D0FB01E" w14:textId="77777777">
      <w:r>
        <w:t>Wij zoeken een kandidaat die:</w:t>
      </w:r>
    </w:p>
    <w:p w:rsidR="005949D3" w:rsidP="005949D3" w:rsidRDefault="005949D3" w14:paraId="0DE4527B" w14:textId="77777777">
      <w:r>
        <w:tab/>
      </w:r>
      <w:r>
        <w:t>•</w:t>
      </w:r>
      <w:r>
        <w:tab/>
      </w:r>
      <w:r>
        <w:t>beschikt over bestuurlijke en/of leidinggevende ervaring (bij voorkeur in non-profit, belangenbehartiging, overheid, zorg, pensioen of sociaal-juridisch domein);</w:t>
      </w:r>
    </w:p>
    <w:p w:rsidR="005949D3" w:rsidP="005949D3" w:rsidRDefault="005949D3" w14:paraId="0B3CFB99" w14:textId="77777777">
      <w:r>
        <w:tab/>
      </w:r>
      <w:r>
        <w:t>•</w:t>
      </w:r>
      <w:r>
        <w:tab/>
      </w:r>
      <w:r>
        <w:t>sterk is in diplomatie, overtuigen en het bouwen van relaties;</w:t>
      </w:r>
    </w:p>
    <w:p w:rsidR="005949D3" w:rsidP="005949D3" w:rsidRDefault="005949D3" w14:paraId="3D8CD7ED" w14:textId="77777777">
      <w:r>
        <w:tab/>
      </w:r>
      <w:r>
        <w:t>•</w:t>
      </w:r>
      <w:r>
        <w:tab/>
      </w:r>
      <w:r>
        <w:t>ervaring heeft met stakeholdermanagement en bestuurlijk-politieke omgevingen;</w:t>
      </w:r>
    </w:p>
    <w:p w:rsidR="005949D3" w:rsidP="005949D3" w:rsidRDefault="005949D3" w14:paraId="5F44738A" w14:textId="77777777">
      <w:r>
        <w:tab/>
      </w:r>
      <w:r>
        <w:t>•</w:t>
      </w:r>
      <w:r>
        <w:tab/>
      </w:r>
      <w:r>
        <w:t>communicatief sterk is en gemakkelijk zichtbaar optreedt;</w:t>
      </w:r>
    </w:p>
    <w:p w:rsidR="005949D3" w:rsidP="005949D3" w:rsidRDefault="005949D3" w14:paraId="60116A2B" w14:textId="77777777">
      <w:r>
        <w:tab/>
      </w:r>
      <w:r>
        <w:t>•</w:t>
      </w:r>
      <w:r>
        <w:tab/>
      </w:r>
      <w:r>
        <w:t>ervaring heeft met leidinggeven in een vrijwilligerssetting;</w:t>
      </w:r>
    </w:p>
    <w:p w:rsidR="005949D3" w:rsidP="005949D3" w:rsidRDefault="005949D3" w14:paraId="1722E930" w14:textId="77777777">
      <w:r>
        <w:tab/>
      </w:r>
      <w:r>
        <w:t>•</w:t>
      </w:r>
      <w:r>
        <w:tab/>
      </w:r>
      <w:r>
        <w:t>affiniteit heeft met de positie van Nederlanders in het buitenland;</w:t>
      </w:r>
    </w:p>
    <w:p w:rsidR="005949D3" w:rsidP="005949D3" w:rsidRDefault="005949D3" w14:paraId="315889B1" w14:textId="77777777">
      <w:r>
        <w:tab/>
      </w:r>
      <w:r>
        <w:t>•</w:t>
      </w:r>
      <w:r>
        <w:tab/>
      </w:r>
      <w:r>
        <w:t>zich betrokken voelt bij maatschappelijke vraagstukken rond zorg, pensioenen, belastingen en burgerrechten.</w:t>
      </w:r>
    </w:p>
    <w:p w:rsidR="005949D3" w:rsidP="005949D3" w:rsidRDefault="005949D3" w14:paraId="2CA70812" w14:textId="77777777"/>
    <w:p w:rsidR="005949D3" w:rsidRDefault="005949D3" w14:paraId="63EDF324" w14:textId="1EED59EE">
      <w:r>
        <w:t>Ervaring met marketing, communicatie of public affairs is een duidelijke pré.</w:t>
      </w:r>
    </w:p>
    <w:sectPr w:rsidR="005949D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7"/>
  <w:revisionView w:formatting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D3"/>
    <w:rsid w:val="005949D3"/>
    <w:rsid w:val="00DE0638"/>
    <w:rsid w:val="00E939F6"/>
    <w:rsid w:val="00F64099"/>
    <w:rsid w:val="00FF5449"/>
    <w:rsid w:val="1B46C640"/>
    <w:rsid w:val="2AA3F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83F05"/>
  <w15:chartTrackingRefBased/>
  <w15:docId w15:val="{56FDD47F-52C4-684A-A709-4BFFC8E1CD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9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9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49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949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949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949D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949D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949D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949D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949D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94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9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949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9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9D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94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9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94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5FE3D2883FE439BB567D6DF66CA7C" ma:contentTypeVersion="19" ma:contentTypeDescription="Een nieuw document maken." ma:contentTypeScope="" ma:versionID="a366d721d10d7023bcf32d5d5b715289">
  <xsd:schema xmlns:xsd="http://www.w3.org/2001/XMLSchema" xmlns:xs="http://www.w3.org/2001/XMLSchema" xmlns:p="http://schemas.microsoft.com/office/2006/metadata/properties" xmlns:ns2="0e8f9b5e-45bb-44a9-9ba6-16ea4f400f69" xmlns:ns3="d1e2bc85-6427-4fdb-807c-dd347a04f1b4" targetNamespace="http://schemas.microsoft.com/office/2006/metadata/properties" ma:root="true" ma:fieldsID="849f72f2e46557b4fbd2ae0331f1a523" ns2:_="" ns3:_="">
    <xsd:import namespace="0e8f9b5e-45bb-44a9-9ba6-16ea4f400f69"/>
    <xsd:import namespace="d1e2bc85-6427-4fdb-807c-dd347a04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Status" minOccurs="0"/>
                <xsd:element ref="ns2:Status2" minOccurs="0"/>
                <xsd:element ref="ns2:Status3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f9b5e-45bb-44a9-9ba6-16ea4f400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b8dca78-bfe1-46bf-aee3-d05128ab7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2" nillable="true" ma:displayName="Status" ma:description="wat is de status van dit document" ma:format="Dropdown" ma:internalName="Status">
      <xsd:simpleType>
        <xsd:union memberTypes="dms:Text">
          <xsd:simpleType>
            <xsd:restriction base="dms:Choice">
              <xsd:enumeration value="Ontwerp"/>
              <xsd:enumeration value="In behandeling"/>
              <xsd:enumeration value="Afgewezen"/>
              <xsd:enumeration value="Goedgekeurd"/>
              <xsd:enumeration value="Gepubliceerd"/>
              <xsd:enumeration value="In archief"/>
            </xsd:restriction>
          </xsd:simpleType>
        </xsd:union>
      </xsd:simpleType>
    </xsd:element>
    <xsd:element name="Status2" ma:index="23" nillable="true" ma:displayName="Status2" ma:format="Dropdown" ma:internalName="Status2">
      <xsd:simpleType>
        <xsd:restriction base="dms:Choice">
          <xsd:enumeration value="Ontwerp"/>
          <xsd:enumeration value="In behandeling"/>
          <xsd:enumeration value="Goedgekeurd"/>
          <xsd:enumeration value="Afgewezen"/>
          <xsd:enumeration value="Gepubliceerd"/>
          <xsd:enumeration value="Choice 6"/>
        </xsd:restriction>
      </xsd:simpleType>
    </xsd:element>
    <xsd:element name="Status3" ma:index="24" nillable="true" ma:displayName="Status3" ma:format="Dropdown" ma:internalName="Status3">
      <xsd:simpleType>
        <xsd:union memberTypes="dms:Text">
          <xsd:simpleType>
            <xsd:restriction base="dms:Choice">
              <xsd:enumeration value="Ontwerp"/>
              <xsd:enumeration value="In behandeling"/>
              <xsd:enumeration value="Goedgekeurd"/>
              <xsd:enumeration value="Afgewezen"/>
              <xsd:enumeration value="Niet meer van toepassing"/>
              <xsd:enumeration value="In archief"/>
              <xsd:enumeration value="Choice 7"/>
            </xsd:restriction>
          </xsd:simpleType>
        </xsd:un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bc85-6427-4fdb-807c-dd347a04f1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d7b60e5-ec8f-4517-9bbf-e1fa2f2ac47b}" ma:internalName="TaxCatchAll" ma:showField="CatchAllData" ma:web="d1e2bc85-6427-4fdb-807c-dd347a04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f9b5e-45bb-44a9-9ba6-16ea4f400f69">
      <Terms xmlns="http://schemas.microsoft.com/office/infopath/2007/PartnerControls"/>
    </lcf76f155ced4ddcb4097134ff3c332f>
    <Status2 xmlns="0e8f9b5e-45bb-44a9-9ba6-16ea4f400f69" xsi:nil="true"/>
    <Status3 xmlns="0e8f9b5e-45bb-44a9-9ba6-16ea4f400f69" xsi:nil="true"/>
    <TaxCatchAll xmlns="d1e2bc85-6427-4fdb-807c-dd347a04f1b4" xsi:nil="true"/>
    <Status xmlns="0e8f9b5e-45bb-44a9-9ba6-16ea4f400f69" xsi:nil="true"/>
    <_Flow_SignoffStatus xmlns="0e8f9b5e-45bb-44a9-9ba6-16ea4f400f69" xsi:nil="true"/>
  </documentManagement>
</p:properties>
</file>

<file path=customXml/itemProps1.xml><?xml version="1.0" encoding="utf-8"?>
<ds:datastoreItem xmlns:ds="http://schemas.openxmlformats.org/officeDocument/2006/customXml" ds:itemID="{C8003FCC-DE8F-4EC1-B4C7-AA2B2DA60A85}"/>
</file>

<file path=customXml/itemProps2.xml><?xml version="1.0" encoding="utf-8"?>
<ds:datastoreItem xmlns:ds="http://schemas.openxmlformats.org/officeDocument/2006/customXml" ds:itemID="{D213119B-87BE-4913-9BEB-36C325EA379E}"/>
</file>

<file path=customXml/itemProps3.xml><?xml version="1.0" encoding="utf-8"?>
<ds:datastoreItem xmlns:ds="http://schemas.openxmlformats.org/officeDocument/2006/customXml" ds:itemID="{F6F0F252-6361-42CE-A4A1-3ECB82DD95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Jurriaan Meyer</dc:creator>
  <cp:keywords/>
  <dc:description/>
  <cp:lastModifiedBy>Roy Meijnderts</cp:lastModifiedBy>
  <cp:revision>3</cp:revision>
  <dcterms:created xsi:type="dcterms:W3CDTF">2026-02-09T14:03:00Z</dcterms:created>
  <dcterms:modified xsi:type="dcterms:W3CDTF">2026-02-13T14:33:32Z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0x010100FA65FE3D2883FE439BB567D6DF66CA7C</vt:lpwstr>
  </property>
  <property fmtid="{D5CDD505-2E9C-101B-9397-08002B2CF9AE}" pid="3" name="MediaServiceImageTags">
    <vt:lpwstr/>
  </property>
</Properties>
</file>